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177C" w14:textId="743E8BBA" w:rsidR="00ED3E46" w:rsidRDefault="00ED3E46">
      <w:pPr>
        <w:ind w:left="1" w:hanging="3"/>
        <w:jc w:val="center"/>
        <w:rPr>
          <w:sz w:val="32"/>
          <w:szCs w:val="32"/>
        </w:rPr>
      </w:pPr>
    </w:p>
    <w:p w14:paraId="1E8344A0" w14:textId="50C5F538" w:rsidR="00831133" w:rsidRDefault="00831133" w:rsidP="00831133">
      <w:pPr>
        <w:ind w:left="1" w:hanging="3"/>
        <w:rPr>
          <w:sz w:val="32"/>
          <w:szCs w:val="32"/>
        </w:rPr>
      </w:pPr>
      <w:r>
        <w:rPr>
          <w:sz w:val="32"/>
          <w:szCs w:val="32"/>
        </w:rPr>
        <w:t>In a regularly scheduled Session meeting, on May 11</w:t>
      </w:r>
      <w:r w:rsidRPr="00831133">
        <w:rPr>
          <w:sz w:val="32"/>
          <w:szCs w:val="32"/>
          <w:vertAlign w:val="superscript"/>
        </w:rPr>
        <w:t>th</w:t>
      </w:r>
      <w:r>
        <w:rPr>
          <w:sz w:val="32"/>
          <w:szCs w:val="32"/>
        </w:rPr>
        <w:t>, 2022, the Elders of First Presbyterian Church, Lubbock, TX, unanimously voted to approve this Ministry Information Form. It is their desire that the Committee on Ministry approve it</w:t>
      </w:r>
      <w:r w:rsidR="00466CE3">
        <w:rPr>
          <w:sz w:val="32"/>
          <w:szCs w:val="32"/>
        </w:rPr>
        <w:t xml:space="preserve"> and give the proper credentials that will allow the PNC to enter the data in the Church Leadership Connection resource.</w:t>
      </w:r>
    </w:p>
    <w:p w14:paraId="64DEC3BD" w14:textId="77777777" w:rsidR="00ED3E46" w:rsidRDefault="00ED3E46">
      <w:pPr>
        <w:ind w:left="0" w:hanging="2"/>
        <w:rPr>
          <w:sz w:val="22"/>
          <w:szCs w:val="22"/>
        </w:rPr>
      </w:pPr>
    </w:p>
    <w:p w14:paraId="510825BE" w14:textId="77777777" w:rsidR="00ED3E46" w:rsidRDefault="00804208">
      <w:pPr>
        <w:ind w:left="0" w:hanging="2"/>
        <w:rPr>
          <w:sz w:val="18"/>
          <w:szCs w:val="18"/>
        </w:rPr>
      </w:pPr>
      <w:r>
        <w:rPr>
          <w:sz w:val="18"/>
          <w:szCs w:val="18"/>
        </w:rPr>
        <w:t xml:space="preserve"> </w:t>
      </w:r>
    </w:p>
    <w:p w14:paraId="409CBC12" w14:textId="77777777" w:rsidR="00ED3E46" w:rsidRPr="007B40E7" w:rsidRDefault="00804208">
      <w:pPr>
        <w:pBdr>
          <w:top w:val="nil"/>
          <w:left w:val="nil"/>
          <w:bottom w:val="nil"/>
          <w:right w:val="nil"/>
          <w:between w:val="nil"/>
        </w:pBdr>
        <w:spacing w:line="240" w:lineRule="auto"/>
        <w:ind w:left="0" w:hanging="2"/>
        <w:jc w:val="center"/>
        <w:rPr>
          <w:b/>
          <w:color w:val="000000"/>
        </w:rPr>
      </w:pPr>
      <w:r w:rsidRPr="007B40E7">
        <w:rPr>
          <w:b/>
          <w:color w:val="000000"/>
        </w:rPr>
        <w:t xml:space="preserve">PRESBYTERIAN CHURCH (U.S.A.) </w:t>
      </w:r>
      <w:r w:rsidRPr="007B40E7">
        <w:rPr>
          <w:b/>
          <w:color w:val="000000"/>
        </w:rPr>
        <w:br/>
        <w:t>CHURCH LEADERSHIP CONNECTION</w:t>
      </w:r>
    </w:p>
    <w:p w14:paraId="57E7D468" w14:textId="77777777" w:rsidR="00ED3E46" w:rsidRPr="007B40E7" w:rsidRDefault="00804208">
      <w:pPr>
        <w:pBdr>
          <w:top w:val="nil"/>
          <w:left w:val="nil"/>
          <w:bottom w:val="nil"/>
          <w:right w:val="nil"/>
          <w:between w:val="nil"/>
        </w:pBdr>
        <w:spacing w:line="240" w:lineRule="auto"/>
        <w:ind w:left="0" w:hanging="2"/>
        <w:jc w:val="center"/>
        <w:rPr>
          <w:b/>
          <w:color w:val="000000"/>
        </w:rPr>
      </w:pPr>
      <w:r w:rsidRPr="007B40E7">
        <w:rPr>
          <w:b/>
          <w:color w:val="000000"/>
        </w:rPr>
        <w:t xml:space="preserve">100 WITHERSPOON STREET </w:t>
      </w:r>
    </w:p>
    <w:p w14:paraId="73CC79C3" w14:textId="77777777" w:rsidR="00ED3E46" w:rsidRPr="007B40E7" w:rsidRDefault="00804208">
      <w:pPr>
        <w:pBdr>
          <w:top w:val="nil"/>
          <w:left w:val="nil"/>
          <w:bottom w:val="nil"/>
          <w:right w:val="nil"/>
          <w:between w:val="nil"/>
        </w:pBdr>
        <w:spacing w:line="240" w:lineRule="auto"/>
        <w:ind w:left="0" w:hanging="2"/>
        <w:jc w:val="center"/>
        <w:rPr>
          <w:b/>
          <w:color w:val="000000"/>
        </w:rPr>
      </w:pPr>
      <w:r w:rsidRPr="007B40E7">
        <w:rPr>
          <w:b/>
          <w:color w:val="000000"/>
        </w:rPr>
        <w:t>LOUISVILLE, KY  40202-1396</w:t>
      </w:r>
    </w:p>
    <w:p w14:paraId="066821D5" w14:textId="77777777" w:rsidR="00ED3E46" w:rsidRPr="007B40E7" w:rsidRDefault="00804208">
      <w:pPr>
        <w:pBdr>
          <w:top w:val="nil"/>
          <w:left w:val="nil"/>
          <w:bottom w:val="nil"/>
          <w:right w:val="nil"/>
          <w:between w:val="nil"/>
        </w:pBdr>
        <w:spacing w:line="240" w:lineRule="auto"/>
        <w:ind w:left="0" w:hanging="2"/>
        <w:jc w:val="center"/>
        <w:rPr>
          <w:b/>
          <w:color w:val="000000"/>
        </w:rPr>
      </w:pPr>
      <w:r w:rsidRPr="007B40E7">
        <w:rPr>
          <w:b/>
          <w:color w:val="000000"/>
        </w:rPr>
        <w:t>Toll Free 1-888-728-7228 ext. 8550</w:t>
      </w:r>
    </w:p>
    <w:p w14:paraId="63E6A2BF" w14:textId="77777777" w:rsidR="00ED3E46" w:rsidRPr="007B40E7" w:rsidRDefault="00804208">
      <w:pPr>
        <w:pBdr>
          <w:top w:val="nil"/>
          <w:left w:val="nil"/>
          <w:bottom w:val="nil"/>
          <w:right w:val="nil"/>
          <w:between w:val="nil"/>
        </w:pBdr>
        <w:spacing w:line="240" w:lineRule="auto"/>
        <w:ind w:left="0" w:hanging="2"/>
        <w:jc w:val="center"/>
        <w:rPr>
          <w:b/>
          <w:color w:val="000000"/>
        </w:rPr>
      </w:pPr>
      <w:r w:rsidRPr="007B40E7">
        <w:rPr>
          <w:b/>
          <w:color w:val="000000"/>
        </w:rPr>
        <w:t>Fax # (502) 569-5870</w:t>
      </w:r>
    </w:p>
    <w:p w14:paraId="21FE6656" w14:textId="77777777" w:rsidR="00ED3E46" w:rsidRPr="007B40E7" w:rsidRDefault="00804208">
      <w:pPr>
        <w:pBdr>
          <w:top w:val="nil"/>
          <w:left w:val="nil"/>
          <w:bottom w:val="nil"/>
          <w:right w:val="nil"/>
          <w:between w:val="nil"/>
        </w:pBdr>
        <w:spacing w:line="240" w:lineRule="auto"/>
        <w:ind w:left="0" w:hanging="2"/>
        <w:jc w:val="center"/>
        <w:rPr>
          <w:b/>
          <w:color w:val="000000"/>
        </w:rPr>
      </w:pPr>
      <w:r w:rsidRPr="007B40E7">
        <w:rPr>
          <w:b/>
          <w:color w:val="000000"/>
        </w:rPr>
        <w:t>www.pcusa.org/clc</w:t>
      </w:r>
    </w:p>
    <w:p w14:paraId="37A8A8C4" w14:textId="77777777" w:rsidR="00ED3E46" w:rsidRPr="007B40E7" w:rsidRDefault="00ED3E46">
      <w:pPr>
        <w:pBdr>
          <w:top w:val="nil"/>
          <w:left w:val="nil"/>
          <w:bottom w:val="nil"/>
          <w:right w:val="nil"/>
          <w:between w:val="nil"/>
        </w:pBdr>
        <w:spacing w:line="240" w:lineRule="auto"/>
        <w:ind w:left="1" w:hanging="3"/>
        <w:jc w:val="center"/>
        <w:rPr>
          <w:b/>
          <w:color w:val="000000"/>
          <w:sz w:val="32"/>
          <w:szCs w:val="32"/>
        </w:rPr>
      </w:pPr>
    </w:p>
    <w:p w14:paraId="5C5F3188" w14:textId="77777777" w:rsidR="00ED3E46" w:rsidRPr="007B40E7" w:rsidRDefault="00804208">
      <w:pPr>
        <w:ind w:left="1" w:hanging="3"/>
        <w:jc w:val="center"/>
        <w:rPr>
          <w:sz w:val="28"/>
          <w:szCs w:val="28"/>
        </w:rPr>
      </w:pPr>
      <w:r w:rsidRPr="007B40E7">
        <w:rPr>
          <w:sz w:val="28"/>
          <w:szCs w:val="28"/>
        </w:rPr>
        <w:t>MINISTRY INFORMATION FORM</w:t>
      </w:r>
    </w:p>
    <w:p w14:paraId="42E91E25" w14:textId="77777777" w:rsidR="00ED3E46" w:rsidRPr="007B40E7" w:rsidRDefault="00ED3E46">
      <w:pPr>
        <w:ind w:left="0" w:hanging="2"/>
      </w:pPr>
    </w:p>
    <w:p w14:paraId="04363ED9" w14:textId="77777777" w:rsidR="00ED3E46" w:rsidRPr="007B40E7" w:rsidRDefault="00804208">
      <w:pPr>
        <w:tabs>
          <w:tab w:val="right" w:pos="8280"/>
        </w:tabs>
        <w:spacing w:line="360" w:lineRule="auto"/>
        <w:ind w:left="0" w:hanging="2"/>
      </w:pPr>
      <w:r w:rsidRPr="007B40E7">
        <w:t xml:space="preserve">Ministry ID </w:t>
      </w:r>
      <w:r w:rsidRPr="007B40E7">
        <w:tab/>
      </w:r>
    </w:p>
    <w:p w14:paraId="3015B04C" w14:textId="77777777" w:rsidR="00ED3E46" w:rsidRPr="007B40E7" w:rsidRDefault="00804208">
      <w:pPr>
        <w:tabs>
          <w:tab w:val="right" w:pos="8280"/>
        </w:tabs>
        <w:spacing w:line="360" w:lineRule="auto"/>
        <w:ind w:left="0" w:hanging="2"/>
      </w:pPr>
      <w:r w:rsidRPr="007B40E7">
        <w:t>Ministry Name     First Presbyterian Church</w:t>
      </w:r>
      <w:r w:rsidRPr="007B40E7">
        <w:tab/>
      </w:r>
    </w:p>
    <w:p w14:paraId="4B19268E" w14:textId="77777777" w:rsidR="00ED3E46" w:rsidRPr="007B40E7" w:rsidRDefault="00804208">
      <w:pPr>
        <w:tabs>
          <w:tab w:val="right" w:pos="8280"/>
        </w:tabs>
        <w:spacing w:line="360" w:lineRule="auto"/>
        <w:ind w:left="0" w:right="720" w:hanging="2"/>
      </w:pPr>
      <w:r w:rsidRPr="007B40E7">
        <w:t xml:space="preserve">Mailing Address   3410 98th </w:t>
      </w:r>
      <w:proofErr w:type="gramStart"/>
      <w:r w:rsidRPr="007B40E7">
        <w:t>Street  STE</w:t>
      </w:r>
      <w:proofErr w:type="gramEnd"/>
      <w:r w:rsidRPr="007B40E7">
        <w:t>4-325</w:t>
      </w:r>
      <w:r w:rsidRPr="007B40E7">
        <w:tab/>
      </w:r>
    </w:p>
    <w:p w14:paraId="1EE8F259" w14:textId="77777777" w:rsidR="00ED3E46" w:rsidRPr="007B40E7" w:rsidRDefault="00804208">
      <w:pPr>
        <w:tabs>
          <w:tab w:val="right" w:pos="8280"/>
        </w:tabs>
        <w:spacing w:line="360" w:lineRule="auto"/>
        <w:ind w:left="0" w:hanging="2"/>
      </w:pPr>
      <w:proofErr w:type="spellStart"/>
      <w:r w:rsidRPr="007B40E7">
        <w:t>City__Lubbock____________________S</w:t>
      </w:r>
      <w:r w:rsidR="00BE66DB" w:rsidRPr="007B40E7">
        <w:t>tate</w:t>
      </w:r>
      <w:proofErr w:type="spellEnd"/>
      <w:r w:rsidR="00BE66DB" w:rsidRPr="007B40E7">
        <w:t xml:space="preserve"> _____TX_____ Zip Code 79423</w:t>
      </w:r>
      <w:r w:rsidRPr="007B40E7">
        <w:tab/>
      </w:r>
    </w:p>
    <w:p w14:paraId="69A61539" w14:textId="77777777" w:rsidR="00ED3E46" w:rsidRPr="007B40E7" w:rsidRDefault="00804208">
      <w:pPr>
        <w:tabs>
          <w:tab w:val="right" w:pos="8280"/>
        </w:tabs>
        <w:spacing w:line="360" w:lineRule="auto"/>
        <w:ind w:left="0" w:hanging="2"/>
      </w:pPr>
      <w:r w:rsidRPr="007B40E7">
        <w:t>Telephone Number___806 763-0401____________________</w:t>
      </w:r>
      <w:proofErr w:type="gramStart"/>
      <w:r w:rsidRPr="007B40E7">
        <w:t>_  Fax</w:t>
      </w:r>
      <w:proofErr w:type="gramEnd"/>
      <w:r w:rsidRPr="007B40E7">
        <w:t xml:space="preserve"> Number </w:t>
      </w:r>
      <w:r w:rsidRPr="007B40E7">
        <w:tab/>
      </w:r>
    </w:p>
    <w:p w14:paraId="23892432" w14:textId="77777777" w:rsidR="00ED3E46" w:rsidRPr="007B40E7" w:rsidRDefault="00732468">
      <w:pPr>
        <w:tabs>
          <w:tab w:val="left" w:pos="-1440"/>
          <w:tab w:val="right" w:pos="8280"/>
        </w:tabs>
        <w:spacing w:line="360" w:lineRule="auto"/>
        <w:ind w:left="0" w:hanging="2"/>
      </w:pPr>
      <w:r w:rsidRPr="007B40E7">
        <w:t xml:space="preserve">Email </w:t>
      </w:r>
      <w:r w:rsidR="00804208" w:rsidRPr="007B40E7">
        <w:t>fpclubbock130@gmail.com</w:t>
      </w:r>
      <w:r w:rsidR="00804208" w:rsidRPr="007B40E7">
        <w:tab/>
      </w:r>
    </w:p>
    <w:p w14:paraId="5F3E48A3" w14:textId="77777777" w:rsidR="00ED3E46" w:rsidRPr="007B40E7" w:rsidRDefault="00804208">
      <w:pPr>
        <w:tabs>
          <w:tab w:val="right" w:pos="8280"/>
        </w:tabs>
        <w:spacing w:line="360" w:lineRule="auto"/>
        <w:ind w:left="0" w:hanging="2"/>
        <w:rPr>
          <w:sz w:val="20"/>
          <w:szCs w:val="20"/>
        </w:rPr>
      </w:pPr>
      <w:r w:rsidRPr="007B40E7">
        <w:t>Web site</w:t>
      </w:r>
      <w:r w:rsidRPr="007B40E7">
        <w:rPr>
          <w:sz w:val="20"/>
          <w:szCs w:val="20"/>
        </w:rPr>
        <w:t xml:space="preserve"> </w:t>
      </w:r>
      <w:r w:rsidRPr="007B40E7">
        <w:rPr>
          <w:sz w:val="20"/>
          <w:szCs w:val="20"/>
        </w:rPr>
        <w:tab/>
      </w:r>
    </w:p>
    <w:p w14:paraId="73757113" w14:textId="77777777" w:rsidR="00ED3E46" w:rsidRPr="007B40E7" w:rsidRDefault="00ED3E46">
      <w:pPr>
        <w:tabs>
          <w:tab w:val="right" w:pos="8280"/>
        </w:tabs>
        <w:spacing w:line="360" w:lineRule="auto"/>
        <w:ind w:left="0" w:hanging="2"/>
        <w:rPr>
          <w:sz w:val="20"/>
          <w:szCs w:val="20"/>
        </w:rPr>
      </w:pPr>
    </w:p>
    <w:p w14:paraId="7B7FDA43" w14:textId="77777777" w:rsidR="00ED3E46" w:rsidRPr="007B40E7" w:rsidRDefault="00804208">
      <w:pPr>
        <w:spacing w:line="360" w:lineRule="auto"/>
        <w:ind w:left="0" w:hanging="2"/>
      </w:pPr>
      <w:r w:rsidRPr="007B40E7">
        <w:rPr>
          <w:b/>
        </w:rPr>
        <w:t>Congregation or Organization Size</w:t>
      </w:r>
      <w:r w:rsidRPr="007B40E7">
        <w:rPr>
          <w:b/>
        </w:rPr>
        <w:tab/>
        <w:t>(Select one)</w:t>
      </w:r>
    </w:p>
    <w:p w14:paraId="72E53FFC" w14:textId="77777777" w:rsidR="00ED3E46" w:rsidRPr="007B40E7" w:rsidRDefault="00804208">
      <w:pPr>
        <w:spacing w:line="360" w:lineRule="auto"/>
        <w:ind w:left="0" w:hanging="2"/>
        <w:rPr>
          <w:sz w:val="20"/>
          <w:szCs w:val="20"/>
        </w:rPr>
      </w:pPr>
      <w:r w:rsidRPr="007B40E7">
        <w:rPr>
          <w:b/>
          <w:sz w:val="20"/>
          <w:szCs w:val="20"/>
        </w:rPr>
        <w:tab/>
      </w:r>
      <w:r w:rsidRPr="007B40E7">
        <w:rPr>
          <w:sz w:val="20"/>
          <w:szCs w:val="20"/>
          <w:u w:val="single"/>
        </w:rPr>
        <w:t xml:space="preserve">    X   </w:t>
      </w:r>
      <w:r w:rsidRPr="007B40E7">
        <w:rPr>
          <w:sz w:val="20"/>
          <w:szCs w:val="20"/>
        </w:rPr>
        <w:t>Under 100 members</w:t>
      </w:r>
    </w:p>
    <w:p w14:paraId="5FD4AC4B" w14:textId="77777777" w:rsidR="00ED3E46" w:rsidRPr="007B40E7" w:rsidRDefault="00804208">
      <w:pPr>
        <w:spacing w:line="360" w:lineRule="auto"/>
        <w:ind w:left="0" w:hanging="2"/>
        <w:rPr>
          <w:sz w:val="20"/>
          <w:szCs w:val="20"/>
        </w:rPr>
      </w:pPr>
      <w:r w:rsidRPr="007B40E7">
        <w:rPr>
          <w:sz w:val="20"/>
          <w:szCs w:val="20"/>
          <w:u w:val="single"/>
        </w:rPr>
        <w:t xml:space="preserve">       </w:t>
      </w:r>
      <w:r w:rsidRPr="007B40E7">
        <w:rPr>
          <w:sz w:val="20"/>
          <w:szCs w:val="20"/>
        </w:rPr>
        <w:t>101 - 250 members</w:t>
      </w:r>
    </w:p>
    <w:p w14:paraId="7CE29BEC" w14:textId="77777777" w:rsidR="00ED3E46" w:rsidRPr="007B40E7" w:rsidRDefault="00804208">
      <w:pPr>
        <w:spacing w:line="360" w:lineRule="auto"/>
        <w:ind w:left="0" w:hanging="2"/>
        <w:rPr>
          <w:sz w:val="20"/>
          <w:szCs w:val="20"/>
        </w:rPr>
      </w:pPr>
      <w:r w:rsidRPr="007B40E7">
        <w:rPr>
          <w:sz w:val="20"/>
          <w:szCs w:val="20"/>
          <w:u w:val="single"/>
        </w:rPr>
        <w:t xml:space="preserve">       </w:t>
      </w:r>
      <w:r w:rsidRPr="007B40E7">
        <w:rPr>
          <w:sz w:val="20"/>
          <w:szCs w:val="20"/>
        </w:rPr>
        <w:t>251 - 400 members</w:t>
      </w:r>
    </w:p>
    <w:p w14:paraId="1C84B568" w14:textId="77777777" w:rsidR="00ED3E46" w:rsidRPr="007B40E7" w:rsidRDefault="00804208">
      <w:pPr>
        <w:spacing w:line="360" w:lineRule="auto"/>
        <w:ind w:left="0" w:hanging="2"/>
        <w:rPr>
          <w:sz w:val="20"/>
          <w:szCs w:val="20"/>
        </w:rPr>
      </w:pPr>
      <w:r w:rsidRPr="007B40E7">
        <w:rPr>
          <w:sz w:val="20"/>
          <w:szCs w:val="20"/>
          <w:u w:val="single"/>
        </w:rPr>
        <w:t xml:space="preserve">       </w:t>
      </w:r>
      <w:r w:rsidRPr="007B40E7">
        <w:rPr>
          <w:sz w:val="20"/>
          <w:szCs w:val="20"/>
        </w:rPr>
        <w:t>401 - 650 members</w:t>
      </w:r>
      <w:r w:rsidRPr="007B40E7">
        <w:rPr>
          <w:sz w:val="20"/>
          <w:szCs w:val="20"/>
        </w:rPr>
        <w:tab/>
      </w:r>
      <w:r w:rsidRPr="007B40E7">
        <w:rPr>
          <w:sz w:val="20"/>
          <w:szCs w:val="20"/>
        </w:rPr>
        <w:tab/>
      </w:r>
    </w:p>
    <w:p w14:paraId="2A30163F" w14:textId="77777777" w:rsidR="00ED3E46" w:rsidRPr="007B40E7" w:rsidRDefault="00804208">
      <w:pPr>
        <w:spacing w:line="360" w:lineRule="auto"/>
        <w:ind w:left="0" w:hanging="2"/>
        <w:rPr>
          <w:sz w:val="20"/>
          <w:szCs w:val="20"/>
        </w:rPr>
      </w:pPr>
      <w:r w:rsidRPr="007B40E7">
        <w:rPr>
          <w:sz w:val="20"/>
          <w:szCs w:val="20"/>
          <w:u w:val="single"/>
        </w:rPr>
        <w:t xml:space="preserve">       </w:t>
      </w:r>
      <w:r w:rsidRPr="007B40E7">
        <w:rPr>
          <w:sz w:val="20"/>
          <w:szCs w:val="20"/>
        </w:rPr>
        <w:t>651 - 1000 members</w:t>
      </w:r>
    </w:p>
    <w:p w14:paraId="11D242F6" w14:textId="77777777" w:rsidR="00ED3E46" w:rsidRPr="007B40E7" w:rsidRDefault="00804208">
      <w:pPr>
        <w:spacing w:line="360" w:lineRule="auto"/>
        <w:ind w:left="0" w:hanging="2"/>
        <w:rPr>
          <w:sz w:val="20"/>
          <w:szCs w:val="20"/>
        </w:rPr>
      </w:pPr>
      <w:r w:rsidRPr="007B40E7">
        <w:rPr>
          <w:sz w:val="20"/>
          <w:szCs w:val="20"/>
          <w:u w:val="single"/>
        </w:rPr>
        <w:lastRenderedPageBreak/>
        <w:t xml:space="preserve">       </w:t>
      </w:r>
      <w:r w:rsidRPr="007B40E7">
        <w:rPr>
          <w:sz w:val="20"/>
          <w:szCs w:val="20"/>
        </w:rPr>
        <w:t>1001 - 1500 members</w:t>
      </w:r>
    </w:p>
    <w:p w14:paraId="4A5F8333" w14:textId="77777777" w:rsidR="00ED3E46" w:rsidRPr="007B40E7" w:rsidRDefault="00804208">
      <w:pPr>
        <w:spacing w:line="360" w:lineRule="auto"/>
        <w:ind w:left="0" w:hanging="2"/>
        <w:rPr>
          <w:sz w:val="20"/>
          <w:szCs w:val="20"/>
        </w:rPr>
      </w:pPr>
      <w:r w:rsidRPr="007B40E7">
        <w:rPr>
          <w:sz w:val="20"/>
          <w:szCs w:val="20"/>
          <w:u w:val="single"/>
        </w:rPr>
        <w:t xml:space="preserve">       </w:t>
      </w:r>
      <w:r w:rsidRPr="007B40E7">
        <w:rPr>
          <w:sz w:val="20"/>
          <w:szCs w:val="20"/>
        </w:rPr>
        <w:t>More than 1500 members</w:t>
      </w:r>
    </w:p>
    <w:p w14:paraId="4D391F55" w14:textId="77777777" w:rsidR="00ED3E46" w:rsidRPr="007B40E7" w:rsidRDefault="00804208">
      <w:pPr>
        <w:spacing w:line="360" w:lineRule="auto"/>
        <w:ind w:left="0" w:hanging="2"/>
        <w:rPr>
          <w:sz w:val="20"/>
          <w:szCs w:val="20"/>
        </w:rPr>
      </w:pPr>
      <w:r w:rsidRPr="007B40E7">
        <w:rPr>
          <w:sz w:val="20"/>
          <w:szCs w:val="20"/>
          <w:u w:val="single"/>
        </w:rPr>
        <w:t xml:space="preserve">       </w:t>
      </w:r>
      <w:r w:rsidRPr="007B40E7">
        <w:rPr>
          <w:sz w:val="20"/>
          <w:szCs w:val="20"/>
        </w:rPr>
        <w:t>N/A</w:t>
      </w:r>
    </w:p>
    <w:p w14:paraId="2373D79F" w14:textId="77777777" w:rsidR="00ED3E46" w:rsidRPr="007B40E7" w:rsidRDefault="00ED3E46">
      <w:pPr>
        <w:spacing w:line="360" w:lineRule="auto"/>
        <w:ind w:left="0" w:hanging="2"/>
        <w:rPr>
          <w:sz w:val="20"/>
          <w:szCs w:val="20"/>
        </w:rPr>
      </w:pPr>
    </w:p>
    <w:p w14:paraId="2E23BD23" w14:textId="77777777" w:rsidR="00ED3E46" w:rsidRPr="007B40E7" w:rsidRDefault="00804208">
      <w:pPr>
        <w:spacing w:line="360" w:lineRule="auto"/>
        <w:ind w:left="0" w:hanging="2"/>
      </w:pPr>
      <w:r w:rsidRPr="007B40E7">
        <w:rPr>
          <w:b/>
        </w:rPr>
        <w:t>Average Worship Attendance</w:t>
      </w:r>
      <w:r w:rsidRPr="007B40E7">
        <w:t xml:space="preserve"> </w:t>
      </w:r>
      <w:r w:rsidRPr="007B40E7">
        <w:rPr>
          <w:u w:val="single"/>
        </w:rPr>
        <w:tab/>
        <w:t>35</w:t>
      </w:r>
      <w:r w:rsidRPr="007B40E7">
        <w:rPr>
          <w:u w:val="single"/>
        </w:rPr>
        <w:tab/>
      </w:r>
      <w:r w:rsidRPr="007B40E7">
        <w:rPr>
          <w:u w:val="single"/>
        </w:rPr>
        <w:tab/>
      </w:r>
    </w:p>
    <w:p w14:paraId="2C1BC168" w14:textId="35ACFA74" w:rsidR="00ED3E46" w:rsidRPr="007B40E7" w:rsidRDefault="00804208">
      <w:pPr>
        <w:spacing w:line="360" w:lineRule="auto"/>
        <w:ind w:left="0" w:hanging="2"/>
      </w:pPr>
      <w:r w:rsidRPr="007B40E7">
        <w:rPr>
          <w:b/>
        </w:rPr>
        <w:t>Church School Attendance</w:t>
      </w:r>
      <w:r w:rsidRPr="007B40E7">
        <w:rPr>
          <w:u w:val="single"/>
        </w:rPr>
        <w:tab/>
      </w:r>
      <w:r w:rsidRPr="007B40E7">
        <w:rPr>
          <w:u w:val="single"/>
        </w:rPr>
        <w:tab/>
      </w:r>
      <w:r w:rsidR="007B40E7">
        <w:rPr>
          <w:u w:val="single"/>
        </w:rPr>
        <w:t>12</w:t>
      </w:r>
      <w:r w:rsidRPr="007B40E7">
        <w:rPr>
          <w:u w:val="single"/>
        </w:rPr>
        <w:tab/>
      </w:r>
      <w:r w:rsidRPr="007B40E7">
        <w:t xml:space="preserve">  </w:t>
      </w:r>
    </w:p>
    <w:p w14:paraId="3FD77684" w14:textId="0201F868" w:rsidR="00ED3E46" w:rsidRPr="007B40E7" w:rsidRDefault="00804208">
      <w:pPr>
        <w:spacing w:line="360" w:lineRule="auto"/>
        <w:ind w:left="0" w:hanging="2"/>
        <w:rPr>
          <w:sz w:val="20"/>
          <w:szCs w:val="20"/>
          <w:u w:val="single"/>
        </w:rPr>
      </w:pPr>
      <w:r w:rsidRPr="007B40E7">
        <w:rPr>
          <w:b/>
        </w:rPr>
        <w:t>Church School Curriculum</w:t>
      </w:r>
      <w:r w:rsidRPr="007B40E7">
        <w:rPr>
          <w:sz w:val="20"/>
          <w:szCs w:val="20"/>
          <w:u w:val="single"/>
        </w:rPr>
        <w:tab/>
      </w:r>
      <w:r w:rsidRPr="007B40E7">
        <w:rPr>
          <w:sz w:val="20"/>
          <w:szCs w:val="20"/>
          <w:u w:val="single"/>
        </w:rPr>
        <w:tab/>
      </w:r>
      <w:r w:rsidR="007B40E7">
        <w:rPr>
          <w:sz w:val="20"/>
          <w:szCs w:val="20"/>
          <w:u w:val="single"/>
        </w:rPr>
        <w:t>varies</w:t>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p>
    <w:p w14:paraId="47EA8796" w14:textId="77777777" w:rsidR="00ED3E46" w:rsidRPr="007B40E7" w:rsidRDefault="00ED3E46">
      <w:pPr>
        <w:spacing w:line="360" w:lineRule="auto"/>
        <w:ind w:left="0" w:hanging="2"/>
        <w:rPr>
          <w:sz w:val="22"/>
          <w:szCs w:val="22"/>
        </w:rPr>
      </w:pPr>
    </w:p>
    <w:p w14:paraId="0B6052F9" w14:textId="77777777" w:rsidR="00ED3E46" w:rsidRPr="007B40E7" w:rsidRDefault="00804208">
      <w:pPr>
        <w:spacing w:line="360" w:lineRule="auto"/>
        <w:ind w:left="0" w:hanging="2"/>
        <w:rPr>
          <w:sz w:val="20"/>
          <w:szCs w:val="20"/>
        </w:rPr>
      </w:pPr>
      <w:r w:rsidRPr="007B40E7">
        <w:rPr>
          <w:sz w:val="22"/>
          <w:szCs w:val="22"/>
        </w:rPr>
        <w:t xml:space="preserve">     Check if certified as eligible for participation in the Seminary Debt Assistance Program </w:t>
      </w:r>
      <w:r w:rsidRPr="007B40E7">
        <w:rPr>
          <w:noProof/>
        </w:rPr>
        <mc:AlternateContent>
          <mc:Choice Requires="wps">
            <w:drawing>
              <wp:anchor distT="0" distB="0" distL="114300" distR="114300" simplePos="0" relativeHeight="251658240" behindDoc="0" locked="0" layoutInCell="1" hidden="0" allowOverlap="1" wp14:anchorId="3A96852B" wp14:editId="3B7F8994">
                <wp:simplePos x="0" y="0"/>
                <wp:positionH relativeFrom="column">
                  <wp:posOffset>-25399</wp:posOffset>
                </wp:positionH>
                <wp:positionV relativeFrom="paragraph">
                  <wp:posOffset>25400</wp:posOffset>
                </wp:positionV>
                <wp:extent cx="171450" cy="100330"/>
                <wp:effectExtent l="0" t="0" r="0" b="0"/>
                <wp:wrapNone/>
                <wp:docPr id="1027" name="Rectangle 1027"/>
                <wp:cNvGraphicFramePr/>
                <a:graphic xmlns:a="http://schemas.openxmlformats.org/drawingml/2006/main">
                  <a:graphicData uri="http://schemas.microsoft.com/office/word/2010/wordprocessingShape">
                    <wps:wsp>
                      <wps:cNvSpPr/>
                      <wps:spPr>
                        <a:xfrm>
                          <a:off x="5265038" y="3734598"/>
                          <a:ext cx="16192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43A808" w14:textId="77777777" w:rsidR="00ED3E46" w:rsidRDefault="00ED3E4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A96852B" id="Rectangle 1027" o:spid="_x0000_s1026" style="position:absolute;margin-left:-2pt;margin-top:2pt;width:13.5pt;height:7.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">
                <v:stroke startarrowwidth="narrow" startarrowlength="short" endarrowwidth="narrow" endarrowlength="short"/>
                <v:textbox inset="2.53958mm,2.53958mm,2.53958mm,2.53958mm">
                  <w:txbxContent>
                    <w:p w14:paraId="4743A808" w14:textId="77777777" w:rsidR="00ED3E46" w:rsidRDefault="00ED3E46">
                      <w:pPr>
                        <w:spacing w:line="240" w:lineRule="auto"/>
                        <w:ind w:left="0" w:hanging="2"/>
                      </w:pPr>
                    </w:p>
                  </w:txbxContent>
                </v:textbox>
              </v:rect>
            </w:pict>
          </mc:Fallback>
        </mc:AlternateContent>
      </w:r>
    </w:p>
    <w:p w14:paraId="095BC6E5" w14:textId="77777777" w:rsidR="00ED3E46" w:rsidRPr="007B40E7" w:rsidRDefault="00ED3E46">
      <w:pPr>
        <w:ind w:left="0" w:hanging="2"/>
        <w:rPr>
          <w:sz w:val="20"/>
          <w:szCs w:val="20"/>
        </w:rPr>
      </w:pPr>
    </w:p>
    <w:p w14:paraId="20E9E7A8" w14:textId="77777777" w:rsidR="00ED3E46" w:rsidRPr="007B40E7" w:rsidRDefault="00804208">
      <w:pPr>
        <w:ind w:left="0" w:hanging="2"/>
      </w:pPr>
      <w:r w:rsidRPr="007B40E7">
        <w:rPr>
          <w:b/>
        </w:rPr>
        <w:t xml:space="preserve">Ethnic Composition </w:t>
      </w:r>
      <w:proofErr w:type="gramStart"/>
      <w:r w:rsidRPr="007B40E7">
        <w:rPr>
          <w:b/>
        </w:rPr>
        <w:t>Of</w:t>
      </w:r>
      <w:proofErr w:type="gramEnd"/>
      <w:r w:rsidRPr="007B40E7">
        <w:rPr>
          <w:b/>
        </w:rPr>
        <w:t xml:space="preserve"> Congregation</w:t>
      </w:r>
      <w:r w:rsidRPr="007B40E7">
        <w:t xml:space="preserve"> </w:t>
      </w:r>
      <w:r w:rsidRPr="007B40E7">
        <w:rPr>
          <w:i/>
        </w:rPr>
        <w:t xml:space="preserve">(in whole %): </w:t>
      </w:r>
    </w:p>
    <w:p w14:paraId="4868CECE" w14:textId="77777777" w:rsidR="00ED3E46" w:rsidRPr="007B40E7" w:rsidRDefault="00804208">
      <w:pPr>
        <w:spacing w:line="360" w:lineRule="auto"/>
        <w:ind w:left="0" w:hanging="2"/>
        <w:rPr>
          <w:sz w:val="22"/>
          <w:szCs w:val="22"/>
        </w:rPr>
      </w:pPr>
      <w:r w:rsidRPr="007B40E7">
        <w:rPr>
          <w:i/>
          <w:sz w:val="22"/>
          <w:szCs w:val="22"/>
        </w:rPr>
        <w:t>Enter the percentage of each racial ethnic component of your congregation.</w:t>
      </w:r>
      <w:r w:rsidRPr="007B40E7">
        <w:rPr>
          <w:sz w:val="22"/>
          <w:szCs w:val="22"/>
        </w:rPr>
        <w:t xml:space="preserve"> </w:t>
      </w:r>
    </w:p>
    <w:p w14:paraId="77D28634" w14:textId="77777777" w:rsidR="00ED3E46" w:rsidRPr="007B40E7" w:rsidRDefault="00804208">
      <w:pPr>
        <w:spacing w:line="360" w:lineRule="auto"/>
        <w:ind w:left="0" w:hanging="2"/>
        <w:rPr>
          <w:sz w:val="20"/>
          <w:szCs w:val="20"/>
        </w:rPr>
      </w:pPr>
      <w:r w:rsidRPr="007B40E7">
        <w:rPr>
          <w:sz w:val="20"/>
          <w:szCs w:val="20"/>
          <w:u w:val="single"/>
        </w:rPr>
        <w:t xml:space="preserve">          </w:t>
      </w:r>
      <w:r w:rsidRPr="007B40E7">
        <w:rPr>
          <w:sz w:val="20"/>
          <w:szCs w:val="20"/>
        </w:rPr>
        <w:t xml:space="preserve"> American Indian or Alaska Native</w:t>
      </w:r>
    </w:p>
    <w:p w14:paraId="62738322" w14:textId="77777777" w:rsidR="00ED3E46" w:rsidRPr="007B40E7" w:rsidRDefault="00804208">
      <w:pPr>
        <w:spacing w:line="360" w:lineRule="auto"/>
        <w:ind w:left="0" w:hanging="2"/>
        <w:rPr>
          <w:sz w:val="20"/>
          <w:szCs w:val="20"/>
        </w:rPr>
      </w:pPr>
      <w:r w:rsidRPr="007B40E7">
        <w:rPr>
          <w:sz w:val="20"/>
          <w:szCs w:val="20"/>
          <w:u w:val="single"/>
        </w:rPr>
        <w:t xml:space="preserve">          </w:t>
      </w:r>
      <w:r w:rsidRPr="007B40E7">
        <w:rPr>
          <w:sz w:val="20"/>
          <w:szCs w:val="20"/>
        </w:rPr>
        <w:t xml:space="preserve"> Asian</w:t>
      </w:r>
    </w:p>
    <w:p w14:paraId="047A8E24" w14:textId="77777777" w:rsidR="00ED3E46" w:rsidRPr="007B40E7" w:rsidRDefault="00804208">
      <w:pPr>
        <w:spacing w:line="360" w:lineRule="auto"/>
        <w:ind w:left="0" w:hanging="2"/>
        <w:rPr>
          <w:sz w:val="20"/>
          <w:szCs w:val="20"/>
        </w:rPr>
      </w:pPr>
      <w:r w:rsidRPr="007B40E7">
        <w:rPr>
          <w:sz w:val="20"/>
          <w:szCs w:val="20"/>
          <w:u w:val="single"/>
        </w:rPr>
        <w:t xml:space="preserve">          </w:t>
      </w:r>
      <w:r w:rsidRPr="007B40E7">
        <w:rPr>
          <w:sz w:val="20"/>
          <w:szCs w:val="20"/>
        </w:rPr>
        <w:t xml:space="preserve"> Black or African American (African Native, Caribbean) </w:t>
      </w:r>
    </w:p>
    <w:p w14:paraId="6CABA5EF" w14:textId="77777777" w:rsidR="00ED3E46" w:rsidRPr="007B40E7" w:rsidRDefault="00804208">
      <w:pPr>
        <w:spacing w:line="360" w:lineRule="auto"/>
        <w:ind w:left="0" w:hanging="2"/>
        <w:rPr>
          <w:sz w:val="20"/>
          <w:szCs w:val="20"/>
        </w:rPr>
      </w:pPr>
      <w:r w:rsidRPr="007B40E7">
        <w:rPr>
          <w:sz w:val="20"/>
          <w:szCs w:val="20"/>
        </w:rPr>
        <w:t>_____ Hispanic Latino/Latina, Spanish</w:t>
      </w:r>
    </w:p>
    <w:p w14:paraId="1009BE22" w14:textId="77777777" w:rsidR="00ED3E46" w:rsidRPr="007B40E7" w:rsidRDefault="00804208">
      <w:pPr>
        <w:spacing w:line="360" w:lineRule="auto"/>
        <w:ind w:left="0" w:hanging="2"/>
        <w:rPr>
          <w:sz w:val="20"/>
          <w:szCs w:val="20"/>
        </w:rPr>
      </w:pPr>
      <w:r w:rsidRPr="007B40E7">
        <w:rPr>
          <w:sz w:val="20"/>
          <w:szCs w:val="20"/>
        </w:rPr>
        <w:t>_____ Middle Eastern</w:t>
      </w:r>
    </w:p>
    <w:p w14:paraId="60CFDF03" w14:textId="77777777" w:rsidR="00ED3E46" w:rsidRPr="007B40E7" w:rsidRDefault="00804208">
      <w:pPr>
        <w:spacing w:line="360" w:lineRule="auto"/>
        <w:ind w:left="0" w:hanging="2"/>
        <w:rPr>
          <w:sz w:val="20"/>
          <w:szCs w:val="20"/>
        </w:rPr>
      </w:pPr>
      <w:r w:rsidRPr="007B40E7">
        <w:rPr>
          <w:sz w:val="20"/>
          <w:szCs w:val="20"/>
          <w:u w:val="single"/>
        </w:rPr>
        <w:t xml:space="preserve">          </w:t>
      </w:r>
      <w:r w:rsidRPr="007B40E7">
        <w:rPr>
          <w:sz w:val="20"/>
          <w:szCs w:val="20"/>
        </w:rPr>
        <w:t xml:space="preserve"> Native Hawaiian or Other Pacific Islander</w:t>
      </w:r>
    </w:p>
    <w:p w14:paraId="21AB6CEE" w14:textId="0C7204EB" w:rsidR="00ED3E46" w:rsidRPr="007B40E7" w:rsidRDefault="00804208">
      <w:pPr>
        <w:spacing w:line="360" w:lineRule="auto"/>
        <w:ind w:left="0" w:hanging="2"/>
        <w:rPr>
          <w:sz w:val="20"/>
          <w:szCs w:val="20"/>
        </w:rPr>
      </w:pPr>
      <w:r w:rsidRPr="007B40E7">
        <w:rPr>
          <w:sz w:val="20"/>
          <w:szCs w:val="20"/>
          <w:u w:val="single"/>
        </w:rPr>
        <w:t xml:space="preserve">      </w:t>
      </w:r>
      <w:r w:rsidR="007B40E7">
        <w:rPr>
          <w:sz w:val="20"/>
          <w:szCs w:val="20"/>
          <w:u w:val="single"/>
        </w:rPr>
        <w:t>100</w:t>
      </w:r>
      <w:r w:rsidRPr="007B40E7">
        <w:rPr>
          <w:sz w:val="20"/>
          <w:szCs w:val="20"/>
          <w:u w:val="single"/>
        </w:rPr>
        <w:t xml:space="preserve">    </w:t>
      </w:r>
      <w:r w:rsidRPr="007B40E7">
        <w:rPr>
          <w:sz w:val="20"/>
          <w:szCs w:val="20"/>
        </w:rPr>
        <w:t xml:space="preserve"> White</w:t>
      </w:r>
      <w:r w:rsidRPr="007B40E7">
        <w:rPr>
          <w:sz w:val="20"/>
          <w:szCs w:val="20"/>
          <w:u w:val="single"/>
        </w:rPr>
        <w:t xml:space="preserve">  </w:t>
      </w:r>
      <w:r w:rsidRPr="007B40E7">
        <w:rPr>
          <w:sz w:val="20"/>
          <w:szCs w:val="20"/>
        </w:rPr>
        <w:t xml:space="preserve"> </w:t>
      </w:r>
    </w:p>
    <w:p w14:paraId="487E9D15" w14:textId="77777777" w:rsidR="00ED3E46" w:rsidRPr="007B40E7" w:rsidRDefault="00804208">
      <w:pPr>
        <w:spacing w:line="360" w:lineRule="auto"/>
        <w:ind w:left="0" w:hanging="2"/>
        <w:rPr>
          <w:sz w:val="20"/>
          <w:szCs w:val="20"/>
        </w:rPr>
      </w:pPr>
      <w:r w:rsidRPr="007B40E7">
        <w:rPr>
          <w:sz w:val="20"/>
          <w:szCs w:val="20"/>
        </w:rPr>
        <w:t xml:space="preserve">Other __________________________ </w:t>
      </w:r>
    </w:p>
    <w:p w14:paraId="3C5D186E" w14:textId="77777777" w:rsidR="00ED3E46" w:rsidRPr="007B40E7" w:rsidRDefault="00ED3E46">
      <w:pPr>
        <w:spacing w:line="360" w:lineRule="auto"/>
        <w:ind w:left="0" w:hanging="2"/>
        <w:rPr>
          <w:sz w:val="20"/>
          <w:szCs w:val="20"/>
        </w:rPr>
      </w:pPr>
    </w:p>
    <w:p w14:paraId="5A7EF9B8" w14:textId="77777777" w:rsidR="00ED3E46" w:rsidRPr="007B40E7" w:rsidRDefault="00804208">
      <w:pPr>
        <w:spacing w:line="360" w:lineRule="auto"/>
        <w:ind w:left="0" w:hanging="2"/>
      </w:pPr>
      <w:r w:rsidRPr="007B40E7">
        <w:t>Presbytery</w:t>
      </w:r>
      <w:r w:rsidRPr="007B40E7">
        <w:rPr>
          <w:u w:val="single"/>
        </w:rPr>
        <w:tab/>
        <w:t>Palo Duro</w:t>
      </w:r>
      <w:r w:rsidRPr="007B40E7">
        <w:rPr>
          <w:u w:val="single"/>
        </w:rPr>
        <w:tab/>
      </w:r>
      <w:r w:rsidRPr="007B40E7">
        <w:rPr>
          <w:u w:val="single"/>
        </w:rPr>
        <w:tab/>
      </w:r>
      <w:r w:rsidRPr="007B40E7">
        <w:rPr>
          <w:u w:val="single"/>
        </w:rPr>
        <w:tab/>
      </w:r>
      <w:proofErr w:type="gramStart"/>
      <w:r w:rsidRPr="007B40E7">
        <w:rPr>
          <w:u w:val="single"/>
        </w:rPr>
        <w:tab/>
      </w:r>
      <w:r w:rsidRPr="007B40E7">
        <w:t xml:space="preserve">  Synod</w:t>
      </w:r>
      <w:proofErr w:type="gramEnd"/>
      <w:r w:rsidRPr="007B40E7">
        <w:rPr>
          <w:u w:val="single"/>
        </w:rPr>
        <w:tab/>
      </w:r>
      <w:proofErr w:type="spellStart"/>
      <w:r w:rsidRPr="007B40E7">
        <w:rPr>
          <w:u w:val="single"/>
        </w:rPr>
        <w:t>Synod</w:t>
      </w:r>
      <w:proofErr w:type="spellEnd"/>
      <w:r w:rsidRPr="007B40E7">
        <w:rPr>
          <w:u w:val="single"/>
        </w:rPr>
        <w:t xml:space="preserve"> of the Sun</w:t>
      </w:r>
      <w:r w:rsidRPr="007B40E7">
        <w:rPr>
          <w:u w:val="single"/>
        </w:rPr>
        <w:tab/>
      </w:r>
      <w:r w:rsidRPr="007B40E7">
        <w:rPr>
          <w:u w:val="single"/>
        </w:rPr>
        <w:tab/>
      </w:r>
      <w:r w:rsidRPr="007B40E7">
        <w:t xml:space="preserve">  </w:t>
      </w:r>
    </w:p>
    <w:p w14:paraId="543EE5CE" w14:textId="77777777" w:rsidR="00ED3E46" w:rsidRPr="007B40E7" w:rsidRDefault="00804208">
      <w:pPr>
        <w:spacing w:line="360" w:lineRule="auto"/>
        <w:ind w:left="0" w:hanging="2"/>
      </w:pPr>
      <w:r w:rsidRPr="007B40E7">
        <w:rPr>
          <w:b/>
        </w:rPr>
        <w:t>Community Type (select one)</w:t>
      </w:r>
    </w:p>
    <w:p w14:paraId="0C02E123" w14:textId="77777777" w:rsidR="00ED3E46" w:rsidRPr="007B40E7" w:rsidRDefault="00804208">
      <w:pPr>
        <w:tabs>
          <w:tab w:val="left" w:pos="-1440"/>
        </w:tabs>
        <w:spacing w:line="360" w:lineRule="auto"/>
        <w:ind w:left="0" w:hanging="2"/>
        <w:rPr>
          <w:sz w:val="20"/>
          <w:szCs w:val="20"/>
        </w:rPr>
      </w:pPr>
      <w:r w:rsidRPr="007B40E7">
        <w:rPr>
          <w:sz w:val="20"/>
          <w:szCs w:val="20"/>
          <w:u w:val="single"/>
        </w:rPr>
        <w:t xml:space="preserve">      X</w:t>
      </w:r>
      <w:r w:rsidRPr="007B40E7">
        <w:rPr>
          <w:sz w:val="20"/>
          <w:szCs w:val="20"/>
          <w:u w:val="single"/>
        </w:rPr>
        <w:tab/>
      </w:r>
      <w:r w:rsidRPr="007B40E7">
        <w:rPr>
          <w:sz w:val="20"/>
          <w:szCs w:val="20"/>
        </w:rPr>
        <w:t>College</w:t>
      </w:r>
      <w:r w:rsidRPr="007B40E7">
        <w:rPr>
          <w:sz w:val="20"/>
          <w:szCs w:val="20"/>
        </w:rPr>
        <w:tab/>
      </w:r>
      <w:r w:rsidRPr="007B40E7">
        <w:rPr>
          <w:sz w:val="20"/>
          <w:szCs w:val="20"/>
        </w:rPr>
        <w:tab/>
      </w:r>
      <w:r w:rsidRPr="007B40E7">
        <w:rPr>
          <w:sz w:val="20"/>
          <w:szCs w:val="20"/>
          <w:u w:val="single"/>
        </w:rPr>
        <w:tab/>
      </w:r>
      <w:r w:rsidRPr="007B40E7">
        <w:rPr>
          <w:sz w:val="20"/>
          <w:szCs w:val="20"/>
        </w:rPr>
        <w:t>Rural</w:t>
      </w:r>
      <w:r w:rsidRPr="007B40E7">
        <w:rPr>
          <w:sz w:val="20"/>
          <w:szCs w:val="20"/>
        </w:rPr>
        <w:tab/>
      </w:r>
      <w:r w:rsidRPr="007B40E7">
        <w:rPr>
          <w:sz w:val="20"/>
          <w:szCs w:val="20"/>
        </w:rPr>
        <w:tab/>
      </w:r>
      <w:r w:rsidRPr="007B40E7">
        <w:rPr>
          <w:sz w:val="20"/>
          <w:szCs w:val="20"/>
          <w:u w:val="single"/>
        </w:rPr>
        <w:tab/>
      </w:r>
      <w:r w:rsidRPr="007B40E7">
        <w:rPr>
          <w:sz w:val="20"/>
          <w:szCs w:val="20"/>
        </w:rPr>
        <w:t>Suburban</w:t>
      </w:r>
    </w:p>
    <w:p w14:paraId="6583B243" w14:textId="77777777" w:rsidR="00ED3E46" w:rsidRPr="007B40E7" w:rsidRDefault="00804208">
      <w:pPr>
        <w:tabs>
          <w:tab w:val="left" w:pos="-1440"/>
        </w:tabs>
        <w:spacing w:line="360" w:lineRule="auto"/>
        <w:ind w:left="0" w:hanging="2"/>
        <w:rPr>
          <w:sz w:val="20"/>
          <w:szCs w:val="20"/>
        </w:rPr>
      </w:pPr>
      <w:r w:rsidRPr="007B40E7">
        <w:rPr>
          <w:sz w:val="20"/>
          <w:szCs w:val="20"/>
          <w:u w:val="single"/>
        </w:rPr>
        <w:tab/>
      </w:r>
      <w:r w:rsidRPr="007B40E7">
        <w:rPr>
          <w:sz w:val="20"/>
          <w:szCs w:val="20"/>
        </w:rPr>
        <w:t>Small City</w:t>
      </w:r>
      <w:r w:rsidRPr="007B40E7">
        <w:rPr>
          <w:sz w:val="20"/>
          <w:szCs w:val="20"/>
        </w:rPr>
        <w:tab/>
      </w:r>
      <w:r w:rsidRPr="007B40E7">
        <w:rPr>
          <w:sz w:val="20"/>
          <w:szCs w:val="20"/>
          <w:u w:val="single"/>
        </w:rPr>
        <w:tab/>
      </w:r>
      <w:r w:rsidRPr="007B40E7">
        <w:rPr>
          <w:sz w:val="20"/>
          <w:szCs w:val="20"/>
        </w:rPr>
        <w:t>Town</w:t>
      </w:r>
      <w:r w:rsidRPr="007B40E7">
        <w:rPr>
          <w:sz w:val="20"/>
          <w:szCs w:val="20"/>
        </w:rPr>
        <w:tab/>
      </w:r>
      <w:r w:rsidRPr="007B40E7">
        <w:rPr>
          <w:sz w:val="20"/>
          <w:szCs w:val="20"/>
        </w:rPr>
        <w:tab/>
      </w:r>
      <w:r w:rsidRPr="007B40E7">
        <w:rPr>
          <w:sz w:val="20"/>
          <w:szCs w:val="20"/>
          <w:u w:val="single"/>
        </w:rPr>
        <w:tab/>
      </w:r>
      <w:r w:rsidRPr="007B40E7">
        <w:rPr>
          <w:sz w:val="20"/>
          <w:szCs w:val="20"/>
        </w:rPr>
        <w:t>Urban</w:t>
      </w:r>
      <w:r w:rsidRPr="007B40E7">
        <w:rPr>
          <w:sz w:val="20"/>
          <w:szCs w:val="20"/>
        </w:rPr>
        <w:tab/>
      </w:r>
    </w:p>
    <w:p w14:paraId="085A972D" w14:textId="77777777" w:rsidR="00ED3E46" w:rsidRPr="007B40E7" w:rsidRDefault="00804208">
      <w:pPr>
        <w:tabs>
          <w:tab w:val="left" w:pos="-1440"/>
        </w:tabs>
        <w:spacing w:line="360" w:lineRule="auto"/>
        <w:ind w:left="0" w:hanging="2"/>
        <w:rPr>
          <w:sz w:val="20"/>
          <w:szCs w:val="20"/>
        </w:rPr>
      </w:pPr>
      <w:r w:rsidRPr="007B40E7">
        <w:rPr>
          <w:sz w:val="20"/>
          <w:szCs w:val="20"/>
          <w:u w:val="single"/>
        </w:rPr>
        <w:tab/>
      </w:r>
      <w:r w:rsidRPr="007B40E7">
        <w:rPr>
          <w:sz w:val="20"/>
          <w:szCs w:val="20"/>
        </w:rPr>
        <w:t xml:space="preserve">Village </w:t>
      </w:r>
      <w:r w:rsidRPr="007B40E7">
        <w:rPr>
          <w:sz w:val="20"/>
          <w:szCs w:val="20"/>
        </w:rPr>
        <w:tab/>
      </w:r>
      <w:r w:rsidRPr="007B40E7">
        <w:rPr>
          <w:sz w:val="20"/>
          <w:szCs w:val="20"/>
        </w:rPr>
        <w:tab/>
        <w:t>_______Recreation</w:t>
      </w:r>
      <w:r w:rsidRPr="007B40E7">
        <w:rPr>
          <w:sz w:val="20"/>
          <w:szCs w:val="20"/>
        </w:rPr>
        <w:tab/>
        <w:t>_______Retirement</w:t>
      </w:r>
    </w:p>
    <w:p w14:paraId="16663CDE" w14:textId="77777777" w:rsidR="00ED3E46" w:rsidRPr="007B40E7" w:rsidRDefault="00804208">
      <w:pPr>
        <w:tabs>
          <w:tab w:val="left" w:pos="-1440"/>
        </w:tabs>
        <w:spacing w:line="360" w:lineRule="auto"/>
        <w:ind w:left="0" w:hanging="2"/>
        <w:rPr>
          <w:sz w:val="20"/>
          <w:szCs w:val="20"/>
        </w:rPr>
      </w:pPr>
      <w:r w:rsidRPr="007B40E7">
        <w:rPr>
          <w:sz w:val="20"/>
          <w:szCs w:val="20"/>
          <w:u w:val="single"/>
        </w:rPr>
        <w:tab/>
      </w:r>
      <w:r w:rsidRPr="007B40E7">
        <w:rPr>
          <w:sz w:val="20"/>
          <w:szCs w:val="20"/>
        </w:rPr>
        <w:t>N/A</w:t>
      </w:r>
    </w:p>
    <w:p w14:paraId="6B39C7DE" w14:textId="77777777" w:rsidR="00ED3E46" w:rsidRPr="007B40E7" w:rsidRDefault="00ED3E46">
      <w:pPr>
        <w:tabs>
          <w:tab w:val="left" w:pos="-1440"/>
        </w:tabs>
        <w:spacing w:line="360" w:lineRule="auto"/>
        <w:ind w:left="0" w:hanging="2"/>
        <w:rPr>
          <w:sz w:val="20"/>
          <w:szCs w:val="20"/>
        </w:rPr>
      </w:pPr>
    </w:p>
    <w:p w14:paraId="22B58AD5" w14:textId="77777777" w:rsidR="00ED3E46" w:rsidRPr="007B40E7" w:rsidRDefault="00804208">
      <w:pPr>
        <w:spacing w:line="360" w:lineRule="auto"/>
        <w:ind w:left="0" w:hanging="2"/>
      </w:pPr>
      <w:r w:rsidRPr="007B40E7">
        <w:rPr>
          <w:b/>
        </w:rPr>
        <w:t>Clerk of Session Contact Information:</w:t>
      </w:r>
    </w:p>
    <w:p w14:paraId="299BD889" w14:textId="77777777" w:rsidR="00ED3E46" w:rsidRPr="007B40E7" w:rsidRDefault="00804208">
      <w:pPr>
        <w:spacing w:line="360" w:lineRule="auto"/>
        <w:ind w:left="0" w:hanging="2"/>
        <w:rPr>
          <w:sz w:val="20"/>
          <w:szCs w:val="20"/>
        </w:rPr>
      </w:pPr>
      <w:r w:rsidRPr="007B40E7">
        <w:rPr>
          <w:sz w:val="20"/>
          <w:szCs w:val="20"/>
        </w:rPr>
        <w:t>Name</w:t>
      </w:r>
      <w:r w:rsidRPr="007B40E7">
        <w:rPr>
          <w:sz w:val="20"/>
          <w:szCs w:val="20"/>
          <w:u w:val="single"/>
        </w:rPr>
        <w:tab/>
        <w:t>Karen Copple</w:t>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p>
    <w:p w14:paraId="5ACEBA5D" w14:textId="77777777" w:rsidR="00ED3E46" w:rsidRPr="007B40E7" w:rsidRDefault="00804208">
      <w:pPr>
        <w:spacing w:line="360" w:lineRule="auto"/>
        <w:ind w:left="0" w:hanging="2"/>
        <w:rPr>
          <w:sz w:val="20"/>
          <w:szCs w:val="20"/>
          <w:u w:val="single"/>
        </w:rPr>
      </w:pPr>
      <w:r w:rsidRPr="007B40E7">
        <w:rPr>
          <w:sz w:val="20"/>
          <w:szCs w:val="20"/>
        </w:rPr>
        <w:t>Address</w:t>
      </w:r>
      <w:r w:rsidRPr="007B40E7">
        <w:rPr>
          <w:sz w:val="20"/>
          <w:szCs w:val="20"/>
          <w:u w:val="single"/>
        </w:rPr>
        <w:tab/>
      </w:r>
      <w:r w:rsidR="00BE66DB" w:rsidRPr="007B40E7">
        <w:rPr>
          <w:sz w:val="20"/>
          <w:szCs w:val="20"/>
          <w:u w:val="single"/>
        </w:rPr>
        <w:t xml:space="preserve"> 10407 Wayne Ave</w:t>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p>
    <w:p w14:paraId="47D05D46" w14:textId="77777777" w:rsidR="00ED3E46" w:rsidRPr="007B40E7" w:rsidRDefault="00804208">
      <w:pPr>
        <w:spacing w:line="360" w:lineRule="auto"/>
        <w:ind w:left="0" w:hanging="2"/>
        <w:rPr>
          <w:sz w:val="20"/>
          <w:szCs w:val="20"/>
          <w:u w:val="single"/>
        </w:rPr>
      </w:pPr>
      <w:r w:rsidRPr="007B40E7">
        <w:rPr>
          <w:sz w:val="20"/>
          <w:szCs w:val="20"/>
        </w:rPr>
        <w:lastRenderedPageBreak/>
        <w:t>City</w:t>
      </w:r>
      <w:r w:rsidRPr="007B40E7">
        <w:rPr>
          <w:sz w:val="20"/>
          <w:szCs w:val="20"/>
          <w:u w:val="single"/>
        </w:rPr>
        <w:tab/>
      </w:r>
      <w:r w:rsidR="00BE66DB" w:rsidRPr="007B40E7">
        <w:rPr>
          <w:sz w:val="20"/>
          <w:szCs w:val="20"/>
          <w:u w:val="single"/>
        </w:rPr>
        <w:t>Lubbock</w:t>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rPr>
        <w:t>State</w:t>
      </w:r>
      <w:r w:rsidRPr="007B40E7">
        <w:rPr>
          <w:sz w:val="20"/>
          <w:szCs w:val="20"/>
          <w:u w:val="single"/>
        </w:rPr>
        <w:tab/>
      </w:r>
      <w:r w:rsidR="00BE66DB" w:rsidRPr="007B40E7">
        <w:rPr>
          <w:sz w:val="20"/>
          <w:szCs w:val="20"/>
          <w:u w:val="single"/>
        </w:rPr>
        <w:t>TX</w:t>
      </w:r>
      <w:r w:rsidRPr="007B40E7">
        <w:rPr>
          <w:sz w:val="20"/>
          <w:szCs w:val="20"/>
          <w:u w:val="single"/>
        </w:rPr>
        <w:tab/>
      </w:r>
      <w:r w:rsidRPr="007B40E7">
        <w:rPr>
          <w:sz w:val="20"/>
          <w:szCs w:val="20"/>
        </w:rPr>
        <w:t>Zip Code</w:t>
      </w:r>
      <w:r w:rsidRPr="007B40E7">
        <w:rPr>
          <w:sz w:val="20"/>
          <w:szCs w:val="20"/>
          <w:u w:val="single"/>
        </w:rPr>
        <w:tab/>
      </w:r>
      <w:r w:rsidR="00BE66DB" w:rsidRPr="007B40E7">
        <w:rPr>
          <w:sz w:val="20"/>
          <w:szCs w:val="20"/>
          <w:u w:val="single"/>
        </w:rPr>
        <w:t>79424</w:t>
      </w:r>
      <w:r w:rsidRPr="007B40E7">
        <w:rPr>
          <w:sz w:val="20"/>
          <w:szCs w:val="20"/>
          <w:u w:val="single"/>
        </w:rPr>
        <w:tab/>
      </w:r>
    </w:p>
    <w:p w14:paraId="1F9717F4" w14:textId="77777777" w:rsidR="00ED3E46" w:rsidRPr="007B40E7" w:rsidRDefault="00804208">
      <w:pPr>
        <w:spacing w:line="360" w:lineRule="auto"/>
        <w:ind w:left="0" w:hanging="2"/>
        <w:rPr>
          <w:sz w:val="20"/>
          <w:szCs w:val="20"/>
        </w:rPr>
      </w:pPr>
      <w:r w:rsidRPr="007B40E7">
        <w:rPr>
          <w:sz w:val="20"/>
          <w:szCs w:val="20"/>
        </w:rPr>
        <w:t>Preferred Phone</w:t>
      </w:r>
      <w:r w:rsidRPr="007B40E7">
        <w:rPr>
          <w:sz w:val="20"/>
          <w:szCs w:val="20"/>
          <w:u w:val="single"/>
        </w:rPr>
        <w:tab/>
      </w:r>
      <w:r w:rsidR="00BE66DB" w:rsidRPr="007B40E7">
        <w:rPr>
          <w:sz w:val="20"/>
          <w:szCs w:val="20"/>
          <w:u w:val="single"/>
        </w:rPr>
        <w:t>806 441-7475</w:t>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rPr>
        <w:t xml:space="preserve"> Alternate Phone</w:t>
      </w:r>
      <w:r w:rsidRPr="007B40E7">
        <w:rPr>
          <w:sz w:val="20"/>
          <w:szCs w:val="20"/>
          <w:u w:val="single"/>
        </w:rPr>
        <w:tab/>
      </w:r>
      <w:r w:rsidR="00BE66DB" w:rsidRPr="007B40E7">
        <w:rPr>
          <w:sz w:val="20"/>
          <w:szCs w:val="20"/>
          <w:u w:val="single"/>
        </w:rPr>
        <w:t xml:space="preserve"> 806 559-9593</w:t>
      </w:r>
      <w:r w:rsidRPr="007B40E7">
        <w:rPr>
          <w:sz w:val="20"/>
          <w:szCs w:val="20"/>
          <w:u w:val="single"/>
        </w:rPr>
        <w:tab/>
      </w:r>
      <w:r w:rsidRPr="007B40E7">
        <w:rPr>
          <w:sz w:val="20"/>
          <w:szCs w:val="20"/>
          <w:u w:val="single"/>
        </w:rPr>
        <w:tab/>
      </w:r>
      <w:r w:rsidRPr="007B40E7">
        <w:rPr>
          <w:sz w:val="20"/>
          <w:szCs w:val="20"/>
          <w:u w:val="single"/>
        </w:rPr>
        <w:tab/>
      </w:r>
    </w:p>
    <w:p w14:paraId="027EB719" w14:textId="77777777" w:rsidR="00ED3E46" w:rsidRPr="007B40E7" w:rsidRDefault="00804208">
      <w:pPr>
        <w:spacing w:line="360" w:lineRule="auto"/>
        <w:ind w:left="0" w:hanging="2"/>
        <w:rPr>
          <w:sz w:val="20"/>
          <w:szCs w:val="20"/>
          <w:u w:val="single"/>
        </w:rPr>
      </w:pPr>
      <w:r w:rsidRPr="007B40E7">
        <w:rPr>
          <w:sz w:val="20"/>
          <w:szCs w:val="20"/>
        </w:rPr>
        <w:t>E-mail</w:t>
      </w:r>
      <w:r w:rsidRPr="007B40E7">
        <w:rPr>
          <w:sz w:val="20"/>
          <w:szCs w:val="20"/>
          <w:u w:val="single"/>
        </w:rPr>
        <w:tab/>
      </w:r>
      <w:r w:rsidR="00BE66DB" w:rsidRPr="007B40E7">
        <w:rPr>
          <w:sz w:val="20"/>
          <w:szCs w:val="20"/>
          <w:u w:val="single"/>
        </w:rPr>
        <w:t>eastpark1@msn.com</w:t>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rPr>
        <w:t>FAX</w:t>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p>
    <w:p w14:paraId="5242EA2F" w14:textId="77777777" w:rsidR="00ED3E46" w:rsidRPr="007B40E7" w:rsidRDefault="00ED3E46">
      <w:pPr>
        <w:spacing w:line="360" w:lineRule="auto"/>
        <w:ind w:left="1" w:hanging="3"/>
        <w:rPr>
          <w:sz w:val="28"/>
          <w:szCs w:val="28"/>
        </w:rPr>
      </w:pPr>
    </w:p>
    <w:p w14:paraId="7C141F12" w14:textId="77777777" w:rsidR="00ED3E46" w:rsidRPr="007B40E7" w:rsidRDefault="00804208">
      <w:pPr>
        <w:ind w:left="1" w:hanging="3"/>
      </w:pPr>
      <w:r w:rsidRPr="007B40E7">
        <w:rPr>
          <w:b/>
          <w:color w:val="FF0000"/>
          <w:sz w:val="28"/>
          <w:szCs w:val="28"/>
        </w:rPr>
        <w:t>*</w:t>
      </w:r>
      <w:r w:rsidRPr="007B40E7">
        <w:rPr>
          <w:b/>
        </w:rPr>
        <w:t>Select below the position to be filled</w:t>
      </w:r>
      <w:r w:rsidRPr="007B40E7">
        <w:t xml:space="preserve"> </w:t>
      </w:r>
      <w:r w:rsidRPr="007B40E7">
        <w:rPr>
          <w:b/>
        </w:rPr>
        <w:t>and the minimal number of years of experience required (</w:t>
      </w:r>
      <w:proofErr w:type="gramStart"/>
      <w:r w:rsidRPr="007B40E7">
        <w:rPr>
          <w:b/>
          <w:i/>
        </w:rPr>
        <w:t>e.g.</w:t>
      </w:r>
      <w:proofErr w:type="gramEnd"/>
      <w:r w:rsidRPr="007B40E7">
        <w:rPr>
          <w:b/>
          <w:i/>
        </w:rPr>
        <w:t xml:space="preserve"> </w:t>
      </w:r>
      <w:r w:rsidRPr="007B40E7">
        <w:rPr>
          <w:b/>
          <w:i/>
          <w:u w:val="single"/>
        </w:rPr>
        <w:t>no experience</w:t>
      </w:r>
      <w:r w:rsidRPr="007B40E7">
        <w:rPr>
          <w:b/>
          <w:i/>
        </w:rPr>
        <w:t xml:space="preserve">, </w:t>
      </w:r>
      <w:r w:rsidRPr="007B40E7">
        <w:rPr>
          <w:b/>
          <w:i/>
          <w:u w:val="single"/>
        </w:rPr>
        <w:t>first ordained call</w:t>
      </w:r>
      <w:r w:rsidRPr="007B40E7">
        <w:rPr>
          <w:b/>
          <w:i/>
        </w:rPr>
        <w:t xml:space="preserve">, </w:t>
      </w:r>
      <w:r w:rsidRPr="007B40E7">
        <w:rPr>
          <w:b/>
          <w:i/>
          <w:u w:val="single"/>
        </w:rPr>
        <w:t>up to 2 years</w:t>
      </w:r>
      <w:r w:rsidRPr="007B40E7">
        <w:rPr>
          <w:b/>
          <w:i/>
        </w:rPr>
        <w:t xml:space="preserve">, </w:t>
      </w:r>
      <w:r w:rsidRPr="007B40E7">
        <w:rPr>
          <w:b/>
          <w:i/>
          <w:u w:val="single"/>
        </w:rPr>
        <w:t>2-5 years</w:t>
      </w:r>
      <w:r w:rsidRPr="007B40E7">
        <w:rPr>
          <w:b/>
          <w:i/>
        </w:rPr>
        <w:t xml:space="preserve">, </w:t>
      </w:r>
      <w:r w:rsidRPr="007B40E7">
        <w:rPr>
          <w:b/>
          <w:i/>
          <w:u w:val="single"/>
        </w:rPr>
        <w:t>5-10 years</w:t>
      </w:r>
      <w:r w:rsidRPr="007B40E7">
        <w:rPr>
          <w:b/>
          <w:i/>
        </w:rPr>
        <w:t xml:space="preserve">, or </w:t>
      </w:r>
      <w:r w:rsidRPr="007B40E7">
        <w:rPr>
          <w:b/>
          <w:i/>
          <w:u w:val="single"/>
        </w:rPr>
        <w:t>above 10 years</w:t>
      </w:r>
      <w:r w:rsidRPr="007B40E7">
        <w:rPr>
          <w:b/>
          <w:i/>
        </w:rPr>
        <w:t>)</w:t>
      </w:r>
    </w:p>
    <w:tbl>
      <w:tblPr>
        <w:tblStyle w:val="a"/>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3"/>
        <w:gridCol w:w="3875"/>
        <w:gridCol w:w="1440"/>
        <w:gridCol w:w="3780"/>
      </w:tblGrid>
      <w:tr w:rsidR="00ED3E46" w:rsidRPr="007B40E7" w14:paraId="1A0AC973" w14:textId="77777777">
        <w:tc>
          <w:tcPr>
            <w:tcW w:w="1363" w:type="dxa"/>
          </w:tcPr>
          <w:p w14:paraId="2AF8F6A4" w14:textId="77777777" w:rsidR="00ED3E46" w:rsidRPr="007B40E7" w:rsidRDefault="00804208">
            <w:pPr>
              <w:ind w:left="0" w:hanging="2"/>
              <w:rPr>
                <w:u w:val="single"/>
              </w:rPr>
            </w:pPr>
            <w:r w:rsidRPr="007B40E7">
              <w:rPr>
                <w:b/>
                <w:u w:val="single"/>
              </w:rPr>
              <w:t>Years of Experience</w:t>
            </w:r>
          </w:p>
        </w:tc>
        <w:tc>
          <w:tcPr>
            <w:tcW w:w="3875" w:type="dxa"/>
          </w:tcPr>
          <w:p w14:paraId="2C1ACA38" w14:textId="77777777" w:rsidR="00ED3E46" w:rsidRPr="007B40E7" w:rsidRDefault="00804208">
            <w:pPr>
              <w:ind w:left="0" w:hanging="2"/>
              <w:rPr>
                <w:u w:val="single"/>
              </w:rPr>
            </w:pPr>
            <w:r w:rsidRPr="007B40E7">
              <w:rPr>
                <w:b/>
                <w:u w:val="single"/>
              </w:rPr>
              <w:t>Position Type</w:t>
            </w:r>
          </w:p>
        </w:tc>
        <w:tc>
          <w:tcPr>
            <w:tcW w:w="1440" w:type="dxa"/>
          </w:tcPr>
          <w:p w14:paraId="1ACC9B9D" w14:textId="77777777" w:rsidR="00ED3E46" w:rsidRPr="007B40E7" w:rsidRDefault="00804208">
            <w:pPr>
              <w:ind w:left="0" w:hanging="2"/>
              <w:rPr>
                <w:u w:val="single"/>
              </w:rPr>
            </w:pPr>
            <w:r w:rsidRPr="007B40E7">
              <w:rPr>
                <w:b/>
                <w:u w:val="single"/>
              </w:rPr>
              <w:t>Years of Experience</w:t>
            </w:r>
          </w:p>
        </w:tc>
        <w:tc>
          <w:tcPr>
            <w:tcW w:w="3780" w:type="dxa"/>
          </w:tcPr>
          <w:p w14:paraId="367AA4A3" w14:textId="77777777" w:rsidR="00ED3E46" w:rsidRPr="007B40E7" w:rsidRDefault="00804208">
            <w:pPr>
              <w:ind w:left="0" w:hanging="2"/>
              <w:rPr>
                <w:u w:val="single"/>
              </w:rPr>
            </w:pPr>
            <w:r w:rsidRPr="007B40E7">
              <w:rPr>
                <w:b/>
                <w:u w:val="single"/>
              </w:rPr>
              <w:t>Position Type</w:t>
            </w:r>
          </w:p>
        </w:tc>
      </w:tr>
      <w:tr w:rsidR="00ED3E46" w:rsidRPr="007B40E7" w14:paraId="6DEB9DF3" w14:textId="77777777">
        <w:tc>
          <w:tcPr>
            <w:tcW w:w="1363" w:type="dxa"/>
          </w:tcPr>
          <w:p w14:paraId="2ADEF827" w14:textId="77777777" w:rsidR="00ED3E46" w:rsidRPr="007B40E7" w:rsidRDefault="00804208">
            <w:pPr>
              <w:ind w:left="0" w:hanging="2"/>
              <w:rPr>
                <w:u w:val="single"/>
              </w:rPr>
            </w:pPr>
            <w:r w:rsidRPr="007B40E7">
              <w:rPr>
                <w:u w:val="single"/>
              </w:rPr>
              <w:t xml:space="preserve">       X</w:t>
            </w:r>
          </w:p>
        </w:tc>
        <w:tc>
          <w:tcPr>
            <w:tcW w:w="3875" w:type="dxa"/>
          </w:tcPr>
          <w:p w14:paraId="46E2AC8F" w14:textId="77777777" w:rsidR="00ED3E46" w:rsidRPr="007B40E7" w:rsidRDefault="00804208">
            <w:pPr>
              <w:ind w:left="0" w:hanging="2"/>
            </w:pPr>
            <w:r w:rsidRPr="007B40E7">
              <w:t>Solo Pastor</w:t>
            </w:r>
          </w:p>
        </w:tc>
        <w:tc>
          <w:tcPr>
            <w:tcW w:w="1440" w:type="dxa"/>
          </w:tcPr>
          <w:p w14:paraId="0102D33A" w14:textId="77777777" w:rsidR="00ED3E46" w:rsidRPr="007B40E7" w:rsidRDefault="00804208">
            <w:pPr>
              <w:ind w:left="0" w:hanging="2"/>
              <w:rPr>
                <w:u w:val="single"/>
              </w:rPr>
            </w:pPr>
            <w:r w:rsidRPr="007B40E7">
              <w:rPr>
                <w:u w:val="single"/>
              </w:rPr>
              <w:t xml:space="preserve">  2-5 years</w:t>
            </w:r>
          </w:p>
        </w:tc>
        <w:tc>
          <w:tcPr>
            <w:tcW w:w="3780" w:type="dxa"/>
          </w:tcPr>
          <w:p w14:paraId="646E1369" w14:textId="77777777" w:rsidR="00ED3E46" w:rsidRPr="007B40E7" w:rsidRDefault="00804208">
            <w:pPr>
              <w:ind w:left="0" w:hanging="2"/>
            </w:pPr>
            <w:r w:rsidRPr="007B40E7">
              <w:t>General Assembly Staff</w:t>
            </w:r>
          </w:p>
        </w:tc>
      </w:tr>
      <w:tr w:rsidR="00ED3E46" w:rsidRPr="007B40E7" w14:paraId="6C123917" w14:textId="77777777">
        <w:tc>
          <w:tcPr>
            <w:tcW w:w="1363" w:type="dxa"/>
          </w:tcPr>
          <w:p w14:paraId="031773C9" w14:textId="77777777" w:rsidR="00ED3E46" w:rsidRPr="007B40E7" w:rsidRDefault="00ED3E46">
            <w:pPr>
              <w:ind w:left="0" w:hanging="2"/>
              <w:rPr>
                <w:u w:val="single"/>
              </w:rPr>
            </w:pPr>
          </w:p>
        </w:tc>
        <w:tc>
          <w:tcPr>
            <w:tcW w:w="3875" w:type="dxa"/>
          </w:tcPr>
          <w:p w14:paraId="35C186EA" w14:textId="77777777" w:rsidR="00ED3E46" w:rsidRPr="007B40E7" w:rsidRDefault="00804208">
            <w:pPr>
              <w:ind w:left="0" w:hanging="2"/>
            </w:pPr>
            <w:r w:rsidRPr="007B40E7">
              <w:t>Head of Staff (Multi-staff Pastor, who supervised two teaching elders and other staff)</w:t>
            </w:r>
          </w:p>
        </w:tc>
        <w:tc>
          <w:tcPr>
            <w:tcW w:w="1440" w:type="dxa"/>
          </w:tcPr>
          <w:p w14:paraId="5C618EE2" w14:textId="77777777" w:rsidR="00ED3E46" w:rsidRPr="007B40E7" w:rsidRDefault="00ED3E46">
            <w:pPr>
              <w:ind w:left="0" w:hanging="2"/>
              <w:rPr>
                <w:u w:val="single"/>
              </w:rPr>
            </w:pPr>
          </w:p>
        </w:tc>
        <w:tc>
          <w:tcPr>
            <w:tcW w:w="3780" w:type="dxa"/>
          </w:tcPr>
          <w:p w14:paraId="25B356B6" w14:textId="77777777" w:rsidR="00ED3E46" w:rsidRPr="007B40E7" w:rsidRDefault="00804208">
            <w:pPr>
              <w:ind w:left="0" w:hanging="2"/>
            </w:pPr>
            <w:r w:rsidRPr="007B40E7">
              <w:t>Church Business Administrator</w:t>
            </w:r>
          </w:p>
        </w:tc>
      </w:tr>
      <w:tr w:rsidR="00ED3E46" w:rsidRPr="007B40E7" w14:paraId="5AF2E742" w14:textId="77777777">
        <w:tc>
          <w:tcPr>
            <w:tcW w:w="1363" w:type="dxa"/>
          </w:tcPr>
          <w:p w14:paraId="1225114F" w14:textId="77777777" w:rsidR="00ED3E46" w:rsidRPr="007B40E7" w:rsidRDefault="00ED3E46">
            <w:pPr>
              <w:ind w:left="0" w:hanging="2"/>
              <w:rPr>
                <w:u w:val="single"/>
              </w:rPr>
            </w:pPr>
          </w:p>
        </w:tc>
        <w:tc>
          <w:tcPr>
            <w:tcW w:w="3875" w:type="dxa"/>
          </w:tcPr>
          <w:p w14:paraId="3315B12F" w14:textId="77777777" w:rsidR="00ED3E46" w:rsidRPr="007B40E7" w:rsidRDefault="00804208">
            <w:pPr>
              <w:ind w:left="0" w:hanging="2"/>
            </w:pPr>
            <w:r w:rsidRPr="007B40E7">
              <w:t>Head of Staff (supervised one teaching elder and other staff)</w:t>
            </w:r>
          </w:p>
        </w:tc>
        <w:tc>
          <w:tcPr>
            <w:tcW w:w="1440" w:type="dxa"/>
          </w:tcPr>
          <w:p w14:paraId="623B155D" w14:textId="77777777" w:rsidR="00ED3E46" w:rsidRPr="007B40E7" w:rsidRDefault="00ED3E46">
            <w:pPr>
              <w:ind w:left="0" w:hanging="2"/>
              <w:rPr>
                <w:u w:val="single"/>
              </w:rPr>
            </w:pPr>
          </w:p>
        </w:tc>
        <w:tc>
          <w:tcPr>
            <w:tcW w:w="3780" w:type="dxa"/>
          </w:tcPr>
          <w:p w14:paraId="0FAF80F5" w14:textId="77777777" w:rsidR="00ED3E46" w:rsidRPr="007B40E7" w:rsidRDefault="00804208">
            <w:pPr>
              <w:ind w:left="0" w:hanging="2"/>
            </w:pPr>
            <w:r w:rsidRPr="007B40E7">
              <w:t>Executive Director</w:t>
            </w:r>
          </w:p>
        </w:tc>
      </w:tr>
      <w:tr w:rsidR="00ED3E46" w:rsidRPr="007B40E7" w14:paraId="65DE1FE6" w14:textId="77777777">
        <w:tc>
          <w:tcPr>
            <w:tcW w:w="1363" w:type="dxa"/>
          </w:tcPr>
          <w:p w14:paraId="339EA7EB" w14:textId="77777777" w:rsidR="00ED3E46" w:rsidRPr="007B40E7" w:rsidRDefault="00ED3E46">
            <w:pPr>
              <w:ind w:left="0" w:hanging="2"/>
              <w:rPr>
                <w:u w:val="single"/>
              </w:rPr>
            </w:pPr>
          </w:p>
        </w:tc>
        <w:tc>
          <w:tcPr>
            <w:tcW w:w="3875" w:type="dxa"/>
          </w:tcPr>
          <w:p w14:paraId="689CAD26" w14:textId="77777777" w:rsidR="00ED3E46" w:rsidRPr="007B40E7" w:rsidRDefault="00804208">
            <w:pPr>
              <w:ind w:left="0" w:hanging="2"/>
              <w:rPr>
                <w:u w:val="single"/>
              </w:rPr>
            </w:pPr>
            <w:r w:rsidRPr="007B40E7">
              <w:t>Associate Pastor (Christian Education)</w:t>
            </w:r>
          </w:p>
        </w:tc>
        <w:tc>
          <w:tcPr>
            <w:tcW w:w="1440" w:type="dxa"/>
          </w:tcPr>
          <w:p w14:paraId="5DAB6F48" w14:textId="77777777" w:rsidR="00ED3E46" w:rsidRPr="007B40E7" w:rsidRDefault="00ED3E46">
            <w:pPr>
              <w:ind w:left="0" w:hanging="2"/>
              <w:rPr>
                <w:u w:val="single"/>
              </w:rPr>
            </w:pPr>
          </w:p>
        </w:tc>
        <w:tc>
          <w:tcPr>
            <w:tcW w:w="3780" w:type="dxa"/>
          </w:tcPr>
          <w:p w14:paraId="14D90D40" w14:textId="77777777" w:rsidR="00ED3E46" w:rsidRPr="007B40E7" w:rsidRDefault="00804208">
            <w:pPr>
              <w:ind w:left="0" w:hanging="2"/>
            </w:pPr>
            <w:r w:rsidRPr="007B40E7">
              <w:t>Director of Music (non-ordained)</w:t>
            </w:r>
          </w:p>
        </w:tc>
      </w:tr>
      <w:tr w:rsidR="00ED3E46" w:rsidRPr="007B40E7" w14:paraId="4F404505" w14:textId="77777777">
        <w:tc>
          <w:tcPr>
            <w:tcW w:w="1363" w:type="dxa"/>
          </w:tcPr>
          <w:p w14:paraId="157A979E" w14:textId="77777777" w:rsidR="00ED3E46" w:rsidRPr="007B40E7" w:rsidRDefault="00ED3E46">
            <w:pPr>
              <w:ind w:left="0" w:hanging="2"/>
              <w:rPr>
                <w:u w:val="single"/>
              </w:rPr>
            </w:pPr>
          </w:p>
        </w:tc>
        <w:tc>
          <w:tcPr>
            <w:tcW w:w="3875" w:type="dxa"/>
          </w:tcPr>
          <w:p w14:paraId="1B1752CE" w14:textId="77777777" w:rsidR="00ED3E46" w:rsidRPr="007B40E7" w:rsidRDefault="00804208">
            <w:pPr>
              <w:ind w:left="0" w:hanging="2"/>
            </w:pPr>
            <w:r w:rsidRPr="007B40E7">
              <w:t>Associate Pastor (Youth)</w:t>
            </w:r>
          </w:p>
        </w:tc>
        <w:tc>
          <w:tcPr>
            <w:tcW w:w="1440" w:type="dxa"/>
          </w:tcPr>
          <w:p w14:paraId="68D06A79" w14:textId="77777777" w:rsidR="00ED3E46" w:rsidRPr="007B40E7" w:rsidRDefault="00ED3E46">
            <w:pPr>
              <w:ind w:left="0" w:hanging="2"/>
              <w:rPr>
                <w:u w:val="single"/>
              </w:rPr>
            </w:pPr>
          </w:p>
        </w:tc>
        <w:tc>
          <w:tcPr>
            <w:tcW w:w="3780" w:type="dxa"/>
          </w:tcPr>
          <w:p w14:paraId="1E91824B" w14:textId="77777777" w:rsidR="00ED3E46" w:rsidRPr="007B40E7" w:rsidRDefault="00804208">
            <w:pPr>
              <w:ind w:left="0" w:hanging="2"/>
            </w:pPr>
            <w:r w:rsidRPr="007B40E7">
              <w:t>Minister of Music (ordained)</w:t>
            </w:r>
          </w:p>
        </w:tc>
      </w:tr>
      <w:tr w:rsidR="00ED3E46" w:rsidRPr="007B40E7" w14:paraId="22171A96" w14:textId="77777777">
        <w:tc>
          <w:tcPr>
            <w:tcW w:w="1363" w:type="dxa"/>
          </w:tcPr>
          <w:p w14:paraId="6FA4BF7C" w14:textId="77777777" w:rsidR="00ED3E46" w:rsidRPr="007B40E7" w:rsidRDefault="00ED3E46">
            <w:pPr>
              <w:ind w:left="0" w:hanging="2"/>
              <w:rPr>
                <w:u w:val="single"/>
              </w:rPr>
            </w:pPr>
          </w:p>
        </w:tc>
        <w:tc>
          <w:tcPr>
            <w:tcW w:w="3875" w:type="dxa"/>
          </w:tcPr>
          <w:p w14:paraId="1E52DCC1" w14:textId="77777777" w:rsidR="00ED3E46" w:rsidRPr="007B40E7" w:rsidRDefault="00804208">
            <w:pPr>
              <w:ind w:left="0" w:hanging="2"/>
            </w:pPr>
            <w:r w:rsidRPr="007B40E7">
              <w:t>Associate Pastor (Other)</w:t>
            </w:r>
          </w:p>
        </w:tc>
        <w:tc>
          <w:tcPr>
            <w:tcW w:w="1440" w:type="dxa"/>
          </w:tcPr>
          <w:p w14:paraId="6BEB9062" w14:textId="77777777" w:rsidR="00ED3E46" w:rsidRPr="007B40E7" w:rsidRDefault="00ED3E46">
            <w:pPr>
              <w:ind w:left="0" w:hanging="2"/>
              <w:rPr>
                <w:u w:val="single"/>
              </w:rPr>
            </w:pPr>
          </w:p>
        </w:tc>
        <w:tc>
          <w:tcPr>
            <w:tcW w:w="3780" w:type="dxa"/>
          </w:tcPr>
          <w:p w14:paraId="470EE940" w14:textId="77777777" w:rsidR="00ED3E46" w:rsidRPr="007B40E7" w:rsidRDefault="00804208">
            <w:pPr>
              <w:ind w:left="0" w:hanging="2"/>
            </w:pPr>
            <w:r w:rsidRPr="007B40E7">
              <w:t>Mission Co-worker (International)</w:t>
            </w:r>
          </w:p>
        </w:tc>
      </w:tr>
      <w:tr w:rsidR="00ED3E46" w:rsidRPr="007B40E7" w14:paraId="21D74473" w14:textId="77777777">
        <w:tc>
          <w:tcPr>
            <w:tcW w:w="1363" w:type="dxa"/>
          </w:tcPr>
          <w:p w14:paraId="6B63BA44" w14:textId="77777777" w:rsidR="00ED3E46" w:rsidRPr="007B40E7" w:rsidRDefault="00ED3E46">
            <w:pPr>
              <w:ind w:left="0" w:hanging="2"/>
              <w:rPr>
                <w:u w:val="single"/>
              </w:rPr>
            </w:pPr>
          </w:p>
        </w:tc>
        <w:tc>
          <w:tcPr>
            <w:tcW w:w="3875" w:type="dxa"/>
          </w:tcPr>
          <w:p w14:paraId="6BEDB15F" w14:textId="77777777" w:rsidR="00ED3E46" w:rsidRPr="007B40E7" w:rsidRDefault="00804208">
            <w:pPr>
              <w:ind w:left="0" w:hanging="2"/>
            </w:pPr>
            <w:r w:rsidRPr="007B40E7">
              <w:t>Pastor (Church Planter, New Worshiping Community)</w:t>
            </w:r>
          </w:p>
        </w:tc>
        <w:tc>
          <w:tcPr>
            <w:tcW w:w="1440" w:type="dxa"/>
          </w:tcPr>
          <w:p w14:paraId="18BA6E4B" w14:textId="77777777" w:rsidR="00ED3E46" w:rsidRPr="007B40E7" w:rsidRDefault="00ED3E46">
            <w:pPr>
              <w:ind w:left="0" w:hanging="2"/>
              <w:rPr>
                <w:u w:val="single"/>
              </w:rPr>
            </w:pPr>
          </w:p>
        </w:tc>
        <w:tc>
          <w:tcPr>
            <w:tcW w:w="3780" w:type="dxa"/>
          </w:tcPr>
          <w:p w14:paraId="4325F290" w14:textId="77777777" w:rsidR="00ED3E46" w:rsidRPr="007B40E7" w:rsidRDefault="00804208">
            <w:pPr>
              <w:ind w:left="0" w:hanging="2"/>
            </w:pPr>
            <w:r w:rsidRPr="007B40E7">
              <w:t>Christian Educator (Certified)</w:t>
            </w:r>
          </w:p>
        </w:tc>
      </w:tr>
      <w:tr w:rsidR="00ED3E46" w:rsidRPr="007B40E7" w14:paraId="46E878B7" w14:textId="77777777">
        <w:tc>
          <w:tcPr>
            <w:tcW w:w="1363" w:type="dxa"/>
          </w:tcPr>
          <w:p w14:paraId="5A69A3DA" w14:textId="77777777" w:rsidR="00ED3E46" w:rsidRPr="007B40E7" w:rsidRDefault="00ED3E46">
            <w:pPr>
              <w:ind w:left="0" w:hanging="2"/>
              <w:rPr>
                <w:u w:val="single"/>
              </w:rPr>
            </w:pPr>
          </w:p>
        </w:tc>
        <w:tc>
          <w:tcPr>
            <w:tcW w:w="3875" w:type="dxa"/>
          </w:tcPr>
          <w:p w14:paraId="21BFC541" w14:textId="77777777" w:rsidR="00ED3E46" w:rsidRPr="007B40E7" w:rsidRDefault="00804208">
            <w:pPr>
              <w:ind w:left="0" w:hanging="2"/>
            </w:pPr>
            <w:r w:rsidRPr="007B40E7">
              <w:t>Pastor (Transformation/Redevelopment)</w:t>
            </w:r>
          </w:p>
        </w:tc>
        <w:tc>
          <w:tcPr>
            <w:tcW w:w="1440" w:type="dxa"/>
          </w:tcPr>
          <w:p w14:paraId="54FF0709" w14:textId="77777777" w:rsidR="00ED3E46" w:rsidRPr="007B40E7" w:rsidRDefault="00ED3E46">
            <w:pPr>
              <w:ind w:left="0" w:hanging="2"/>
              <w:rPr>
                <w:u w:val="single"/>
              </w:rPr>
            </w:pPr>
          </w:p>
        </w:tc>
        <w:tc>
          <w:tcPr>
            <w:tcW w:w="3780" w:type="dxa"/>
          </w:tcPr>
          <w:p w14:paraId="56BDB57E" w14:textId="77777777" w:rsidR="00ED3E46" w:rsidRPr="007B40E7" w:rsidRDefault="00804208">
            <w:pPr>
              <w:ind w:left="0" w:hanging="2"/>
            </w:pPr>
            <w:r w:rsidRPr="007B40E7">
              <w:t>Christian Educator (non-certified)</w:t>
            </w:r>
          </w:p>
        </w:tc>
      </w:tr>
      <w:tr w:rsidR="00ED3E46" w:rsidRPr="007B40E7" w14:paraId="190B0738" w14:textId="77777777">
        <w:tc>
          <w:tcPr>
            <w:tcW w:w="1363" w:type="dxa"/>
          </w:tcPr>
          <w:p w14:paraId="5F6BEB6E" w14:textId="77777777" w:rsidR="00ED3E46" w:rsidRPr="007B40E7" w:rsidRDefault="00ED3E46">
            <w:pPr>
              <w:ind w:left="0" w:hanging="2"/>
              <w:rPr>
                <w:u w:val="single"/>
              </w:rPr>
            </w:pPr>
          </w:p>
        </w:tc>
        <w:tc>
          <w:tcPr>
            <w:tcW w:w="3875" w:type="dxa"/>
          </w:tcPr>
          <w:p w14:paraId="4A33CAD4" w14:textId="77777777" w:rsidR="00ED3E46" w:rsidRPr="007B40E7" w:rsidRDefault="00804208">
            <w:pPr>
              <w:ind w:left="0" w:hanging="2"/>
            </w:pPr>
            <w:r w:rsidRPr="007B40E7">
              <w:t>Pastor Interim</w:t>
            </w:r>
          </w:p>
        </w:tc>
        <w:tc>
          <w:tcPr>
            <w:tcW w:w="1440" w:type="dxa"/>
          </w:tcPr>
          <w:p w14:paraId="3FF9081F" w14:textId="77777777" w:rsidR="00ED3E46" w:rsidRPr="007B40E7" w:rsidRDefault="00ED3E46">
            <w:pPr>
              <w:ind w:left="0" w:hanging="2"/>
              <w:rPr>
                <w:u w:val="single"/>
              </w:rPr>
            </w:pPr>
          </w:p>
        </w:tc>
        <w:tc>
          <w:tcPr>
            <w:tcW w:w="3780" w:type="dxa"/>
          </w:tcPr>
          <w:p w14:paraId="4FB976AF" w14:textId="77777777" w:rsidR="00ED3E46" w:rsidRPr="007B40E7" w:rsidRDefault="00804208">
            <w:pPr>
              <w:ind w:left="0" w:hanging="2"/>
            </w:pPr>
            <w:r w:rsidRPr="007B40E7">
              <w:t>Administrator</w:t>
            </w:r>
          </w:p>
        </w:tc>
      </w:tr>
      <w:tr w:rsidR="00ED3E46" w:rsidRPr="007B40E7" w14:paraId="621159E9" w14:textId="77777777">
        <w:tc>
          <w:tcPr>
            <w:tcW w:w="1363" w:type="dxa"/>
          </w:tcPr>
          <w:p w14:paraId="5720BB8B" w14:textId="77777777" w:rsidR="00ED3E46" w:rsidRPr="007B40E7" w:rsidRDefault="00ED3E46">
            <w:pPr>
              <w:ind w:left="0" w:hanging="2"/>
              <w:rPr>
                <w:u w:val="single"/>
              </w:rPr>
            </w:pPr>
          </w:p>
        </w:tc>
        <w:tc>
          <w:tcPr>
            <w:tcW w:w="3875" w:type="dxa"/>
          </w:tcPr>
          <w:p w14:paraId="1DC7B949" w14:textId="77777777" w:rsidR="00ED3E46" w:rsidRPr="007B40E7" w:rsidRDefault="00804208">
            <w:pPr>
              <w:ind w:left="0" w:hanging="2"/>
            </w:pPr>
            <w:r w:rsidRPr="007B40E7">
              <w:t xml:space="preserve">Pastor </w:t>
            </w:r>
            <w:proofErr w:type="gramStart"/>
            <w:r w:rsidRPr="007B40E7">
              <w:t>( for</w:t>
            </w:r>
            <w:proofErr w:type="gramEnd"/>
            <w:r w:rsidRPr="007B40E7">
              <w:t xml:space="preserve"> a designated term)</w:t>
            </w:r>
          </w:p>
        </w:tc>
        <w:tc>
          <w:tcPr>
            <w:tcW w:w="1440" w:type="dxa"/>
          </w:tcPr>
          <w:p w14:paraId="121BEDAE" w14:textId="77777777" w:rsidR="00ED3E46" w:rsidRPr="007B40E7" w:rsidRDefault="00ED3E46">
            <w:pPr>
              <w:ind w:left="0" w:hanging="2"/>
              <w:rPr>
                <w:u w:val="single"/>
              </w:rPr>
            </w:pPr>
          </w:p>
        </w:tc>
        <w:tc>
          <w:tcPr>
            <w:tcW w:w="3780" w:type="dxa"/>
          </w:tcPr>
          <w:p w14:paraId="5479DC9D" w14:textId="77777777" w:rsidR="00ED3E46" w:rsidRPr="007B40E7" w:rsidRDefault="00804208">
            <w:pPr>
              <w:ind w:left="0" w:hanging="2"/>
            </w:pPr>
            <w:r w:rsidRPr="007B40E7">
              <w:t>Funds Developer</w:t>
            </w:r>
          </w:p>
        </w:tc>
      </w:tr>
      <w:tr w:rsidR="00ED3E46" w:rsidRPr="007B40E7" w14:paraId="31961A1A" w14:textId="77777777">
        <w:tc>
          <w:tcPr>
            <w:tcW w:w="1363" w:type="dxa"/>
          </w:tcPr>
          <w:p w14:paraId="4EB3288B" w14:textId="77777777" w:rsidR="00ED3E46" w:rsidRPr="007B40E7" w:rsidRDefault="00ED3E46">
            <w:pPr>
              <w:ind w:left="0" w:hanging="2"/>
              <w:rPr>
                <w:u w:val="single"/>
              </w:rPr>
            </w:pPr>
          </w:p>
        </w:tc>
        <w:tc>
          <w:tcPr>
            <w:tcW w:w="3875" w:type="dxa"/>
          </w:tcPr>
          <w:p w14:paraId="4A2741B9" w14:textId="77777777" w:rsidR="00ED3E46" w:rsidRPr="007B40E7" w:rsidRDefault="00804208">
            <w:pPr>
              <w:ind w:left="0" w:hanging="2"/>
            </w:pPr>
            <w:r w:rsidRPr="007B40E7">
              <w:t>Pastor (Other Temporary i.e., Supply, Student)</w:t>
            </w:r>
          </w:p>
        </w:tc>
        <w:tc>
          <w:tcPr>
            <w:tcW w:w="1440" w:type="dxa"/>
          </w:tcPr>
          <w:p w14:paraId="5F113F41" w14:textId="77777777" w:rsidR="00ED3E46" w:rsidRPr="007B40E7" w:rsidRDefault="00ED3E46">
            <w:pPr>
              <w:ind w:left="0" w:hanging="2"/>
              <w:rPr>
                <w:u w:val="single"/>
              </w:rPr>
            </w:pPr>
          </w:p>
        </w:tc>
        <w:tc>
          <w:tcPr>
            <w:tcW w:w="3780" w:type="dxa"/>
          </w:tcPr>
          <w:p w14:paraId="33B493C7" w14:textId="77777777" w:rsidR="00ED3E46" w:rsidRPr="007B40E7" w:rsidRDefault="00804208">
            <w:pPr>
              <w:ind w:left="0" w:hanging="2"/>
            </w:pPr>
            <w:r w:rsidRPr="007B40E7">
              <w:t>Finance Manager</w:t>
            </w:r>
          </w:p>
        </w:tc>
      </w:tr>
      <w:tr w:rsidR="00ED3E46" w:rsidRPr="007B40E7" w14:paraId="6B9AF1C7" w14:textId="77777777">
        <w:tc>
          <w:tcPr>
            <w:tcW w:w="1363" w:type="dxa"/>
          </w:tcPr>
          <w:p w14:paraId="667424FE" w14:textId="77777777" w:rsidR="00ED3E46" w:rsidRPr="007B40E7" w:rsidRDefault="00ED3E46">
            <w:pPr>
              <w:ind w:left="0" w:hanging="2"/>
              <w:rPr>
                <w:u w:val="single"/>
              </w:rPr>
            </w:pPr>
          </w:p>
        </w:tc>
        <w:tc>
          <w:tcPr>
            <w:tcW w:w="3875" w:type="dxa"/>
          </w:tcPr>
          <w:p w14:paraId="10BC2467" w14:textId="77777777" w:rsidR="00ED3E46" w:rsidRPr="007B40E7" w:rsidRDefault="00804208">
            <w:pPr>
              <w:ind w:left="0" w:hanging="2"/>
            </w:pPr>
            <w:r w:rsidRPr="007B40E7">
              <w:t>Pastor, yoked/parish</w:t>
            </w:r>
          </w:p>
        </w:tc>
        <w:tc>
          <w:tcPr>
            <w:tcW w:w="1440" w:type="dxa"/>
          </w:tcPr>
          <w:p w14:paraId="1CCD4E20" w14:textId="77777777" w:rsidR="00ED3E46" w:rsidRPr="007B40E7" w:rsidRDefault="00ED3E46">
            <w:pPr>
              <w:ind w:left="0" w:hanging="2"/>
              <w:rPr>
                <w:u w:val="single"/>
              </w:rPr>
            </w:pPr>
          </w:p>
        </w:tc>
        <w:tc>
          <w:tcPr>
            <w:tcW w:w="3780" w:type="dxa"/>
          </w:tcPr>
          <w:p w14:paraId="0B3AD8C7" w14:textId="77777777" w:rsidR="00ED3E46" w:rsidRPr="007B40E7" w:rsidRDefault="00804208">
            <w:pPr>
              <w:ind w:left="0" w:hanging="2"/>
            </w:pPr>
            <w:r w:rsidRPr="007B40E7">
              <w:t>Media Specialist</w:t>
            </w:r>
          </w:p>
        </w:tc>
      </w:tr>
      <w:tr w:rsidR="00ED3E46" w:rsidRPr="007B40E7" w14:paraId="15CA76C4" w14:textId="77777777">
        <w:tc>
          <w:tcPr>
            <w:tcW w:w="1363" w:type="dxa"/>
          </w:tcPr>
          <w:p w14:paraId="323A54EE" w14:textId="77777777" w:rsidR="00ED3E46" w:rsidRPr="007B40E7" w:rsidRDefault="00ED3E46">
            <w:pPr>
              <w:ind w:left="0" w:hanging="2"/>
              <w:rPr>
                <w:u w:val="single"/>
              </w:rPr>
            </w:pPr>
          </w:p>
        </w:tc>
        <w:tc>
          <w:tcPr>
            <w:tcW w:w="3875" w:type="dxa"/>
          </w:tcPr>
          <w:p w14:paraId="02D90F33" w14:textId="77777777" w:rsidR="00ED3E46" w:rsidRPr="007B40E7" w:rsidRDefault="00804208">
            <w:pPr>
              <w:ind w:left="0" w:hanging="2"/>
            </w:pPr>
            <w:r w:rsidRPr="007B40E7">
              <w:t>Co-pastor</w:t>
            </w:r>
          </w:p>
        </w:tc>
        <w:tc>
          <w:tcPr>
            <w:tcW w:w="1440" w:type="dxa"/>
          </w:tcPr>
          <w:p w14:paraId="5C28B7BF" w14:textId="77777777" w:rsidR="00ED3E46" w:rsidRPr="007B40E7" w:rsidRDefault="00ED3E46">
            <w:pPr>
              <w:ind w:left="0" w:hanging="2"/>
              <w:rPr>
                <w:u w:val="single"/>
              </w:rPr>
            </w:pPr>
          </w:p>
        </w:tc>
        <w:tc>
          <w:tcPr>
            <w:tcW w:w="3780" w:type="dxa"/>
          </w:tcPr>
          <w:p w14:paraId="211DF847" w14:textId="77777777" w:rsidR="00ED3E46" w:rsidRPr="007B40E7" w:rsidRDefault="00804208">
            <w:pPr>
              <w:ind w:left="0" w:hanging="2"/>
            </w:pPr>
            <w:r w:rsidRPr="007B40E7">
              <w:t>Communicator</w:t>
            </w:r>
          </w:p>
        </w:tc>
      </w:tr>
      <w:tr w:rsidR="00ED3E46" w:rsidRPr="007B40E7" w14:paraId="2153C688" w14:textId="77777777">
        <w:tc>
          <w:tcPr>
            <w:tcW w:w="1363" w:type="dxa"/>
          </w:tcPr>
          <w:p w14:paraId="133AEECF" w14:textId="77777777" w:rsidR="00ED3E46" w:rsidRPr="007B40E7" w:rsidRDefault="00ED3E46">
            <w:pPr>
              <w:ind w:left="0" w:hanging="2"/>
              <w:rPr>
                <w:u w:val="single"/>
              </w:rPr>
            </w:pPr>
          </w:p>
        </w:tc>
        <w:tc>
          <w:tcPr>
            <w:tcW w:w="3875" w:type="dxa"/>
          </w:tcPr>
          <w:p w14:paraId="56E8381D" w14:textId="77777777" w:rsidR="00ED3E46" w:rsidRPr="007B40E7" w:rsidRDefault="00804208">
            <w:pPr>
              <w:ind w:left="0" w:hanging="2"/>
              <w:rPr>
                <w:u w:val="single"/>
              </w:rPr>
            </w:pPr>
            <w:r w:rsidRPr="007B40E7">
              <w:t>Executive Pastor</w:t>
            </w:r>
          </w:p>
        </w:tc>
        <w:tc>
          <w:tcPr>
            <w:tcW w:w="1440" w:type="dxa"/>
          </w:tcPr>
          <w:p w14:paraId="25BDA43A" w14:textId="77777777" w:rsidR="00ED3E46" w:rsidRPr="007B40E7" w:rsidRDefault="00ED3E46">
            <w:pPr>
              <w:ind w:left="0" w:hanging="2"/>
            </w:pPr>
          </w:p>
        </w:tc>
        <w:tc>
          <w:tcPr>
            <w:tcW w:w="3780" w:type="dxa"/>
          </w:tcPr>
          <w:p w14:paraId="775209ED" w14:textId="77777777" w:rsidR="00ED3E46" w:rsidRPr="007B40E7" w:rsidRDefault="00804208">
            <w:pPr>
              <w:ind w:left="0" w:hanging="2"/>
            </w:pPr>
            <w:r w:rsidRPr="007B40E7">
              <w:t>Coordinator</w:t>
            </w:r>
          </w:p>
        </w:tc>
      </w:tr>
      <w:tr w:rsidR="00ED3E46" w:rsidRPr="007B40E7" w14:paraId="3591E07E" w14:textId="77777777">
        <w:tc>
          <w:tcPr>
            <w:tcW w:w="1363" w:type="dxa"/>
          </w:tcPr>
          <w:p w14:paraId="25F40595" w14:textId="77777777" w:rsidR="00ED3E46" w:rsidRPr="007B40E7" w:rsidRDefault="00ED3E46">
            <w:pPr>
              <w:ind w:left="0" w:hanging="2"/>
              <w:rPr>
                <w:u w:val="single"/>
              </w:rPr>
            </w:pPr>
          </w:p>
        </w:tc>
        <w:tc>
          <w:tcPr>
            <w:tcW w:w="3875" w:type="dxa"/>
          </w:tcPr>
          <w:p w14:paraId="1D86E51F" w14:textId="77777777" w:rsidR="00ED3E46" w:rsidRPr="007B40E7" w:rsidRDefault="00804208">
            <w:pPr>
              <w:ind w:left="0" w:hanging="2"/>
            </w:pPr>
            <w:r w:rsidRPr="007B40E7">
              <w:t>Evangelist or Mission Pastor</w:t>
            </w:r>
          </w:p>
        </w:tc>
        <w:tc>
          <w:tcPr>
            <w:tcW w:w="1440" w:type="dxa"/>
          </w:tcPr>
          <w:p w14:paraId="5B108E62" w14:textId="77777777" w:rsidR="00ED3E46" w:rsidRPr="007B40E7" w:rsidRDefault="00ED3E46">
            <w:pPr>
              <w:ind w:left="0" w:hanging="2"/>
              <w:rPr>
                <w:u w:val="single"/>
              </w:rPr>
            </w:pPr>
          </w:p>
        </w:tc>
        <w:tc>
          <w:tcPr>
            <w:tcW w:w="3780" w:type="dxa"/>
          </w:tcPr>
          <w:p w14:paraId="25332151" w14:textId="77777777" w:rsidR="00ED3E46" w:rsidRPr="007B40E7" w:rsidRDefault="00804208">
            <w:pPr>
              <w:ind w:left="0" w:hanging="2"/>
            </w:pPr>
            <w:r w:rsidRPr="007B40E7">
              <w:t>Youth Director (non-ordained)</w:t>
            </w:r>
          </w:p>
        </w:tc>
      </w:tr>
      <w:tr w:rsidR="00ED3E46" w:rsidRPr="007B40E7" w14:paraId="3E18AE38" w14:textId="77777777">
        <w:tc>
          <w:tcPr>
            <w:tcW w:w="1363" w:type="dxa"/>
          </w:tcPr>
          <w:p w14:paraId="385E00DD" w14:textId="77777777" w:rsidR="00ED3E46" w:rsidRPr="007B40E7" w:rsidRDefault="00ED3E46">
            <w:pPr>
              <w:ind w:left="0" w:hanging="2"/>
              <w:rPr>
                <w:u w:val="single"/>
              </w:rPr>
            </w:pPr>
          </w:p>
        </w:tc>
        <w:tc>
          <w:tcPr>
            <w:tcW w:w="3875" w:type="dxa"/>
          </w:tcPr>
          <w:p w14:paraId="0953F5E1" w14:textId="77777777" w:rsidR="00ED3E46" w:rsidRPr="007B40E7" w:rsidRDefault="00804208">
            <w:pPr>
              <w:ind w:left="0" w:hanging="2"/>
            </w:pPr>
            <w:r w:rsidRPr="007B40E7">
              <w:t>Bi-vocational/Tentmaker</w:t>
            </w:r>
          </w:p>
        </w:tc>
        <w:tc>
          <w:tcPr>
            <w:tcW w:w="1440" w:type="dxa"/>
          </w:tcPr>
          <w:p w14:paraId="750C792C" w14:textId="77777777" w:rsidR="00ED3E46" w:rsidRPr="007B40E7" w:rsidRDefault="00ED3E46">
            <w:pPr>
              <w:ind w:left="0" w:hanging="2"/>
              <w:rPr>
                <w:u w:val="single"/>
              </w:rPr>
            </w:pPr>
          </w:p>
        </w:tc>
        <w:tc>
          <w:tcPr>
            <w:tcW w:w="3780" w:type="dxa"/>
          </w:tcPr>
          <w:p w14:paraId="7A919547" w14:textId="77777777" w:rsidR="00ED3E46" w:rsidRPr="007B40E7" w:rsidRDefault="00804208">
            <w:pPr>
              <w:ind w:left="0" w:hanging="2"/>
            </w:pPr>
            <w:r w:rsidRPr="007B40E7">
              <w:t>Other</w:t>
            </w:r>
          </w:p>
        </w:tc>
      </w:tr>
      <w:tr w:rsidR="00ED3E46" w:rsidRPr="007B40E7" w14:paraId="3C78FCE4" w14:textId="77777777">
        <w:tc>
          <w:tcPr>
            <w:tcW w:w="1363" w:type="dxa"/>
          </w:tcPr>
          <w:p w14:paraId="53E063B3" w14:textId="77777777" w:rsidR="00ED3E46" w:rsidRPr="007B40E7" w:rsidRDefault="00ED3E46">
            <w:pPr>
              <w:ind w:left="0" w:hanging="2"/>
              <w:rPr>
                <w:u w:val="single"/>
              </w:rPr>
            </w:pPr>
          </w:p>
        </w:tc>
        <w:tc>
          <w:tcPr>
            <w:tcW w:w="3875" w:type="dxa"/>
          </w:tcPr>
          <w:p w14:paraId="625D9D32" w14:textId="77777777" w:rsidR="00ED3E46" w:rsidRPr="007B40E7" w:rsidRDefault="00804208">
            <w:pPr>
              <w:ind w:left="0" w:hanging="2"/>
            </w:pPr>
            <w:r w:rsidRPr="007B40E7">
              <w:t>Chaplain</w:t>
            </w:r>
          </w:p>
        </w:tc>
        <w:tc>
          <w:tcPr>
            <w:tcW w:w="1440" w:type="dxa"/>
          </w:tcPr>
          <w:p w14:paraId="3C6478D5" w14:textId="77777777" w:rsidR="00ED3E46" w:rsidRPr="007B40E7" w:rsidRDefault="00ED3E46">
            <w:pPr>
              <w:ind w:left="0" w:hanging="2"/>
              <w:rPr>
                <w:u w:val="single"/>
              </w:rPr>
            </w:pPr>
          </w:p>
        </w:tc>
        <w:tc>
          <w:tcPr>
            <w:tcW w:w="3780" w:type="dxa"/>
          </w:tcPr>
          <w:p w14:paraId="757C4BE8" w14:textId="77777777" w:rsidR="00ED3E46" w:rsidRPr="007B40E7" w:rsidRDefault="00ED3E46">
            <w:pPr>
              <w:ind w:left="0" w:hanging="2"/>
            </w:pPr>
          </w:p>
        </w:tc>
      </w:tr>
      <w:tr w:rsidR="00ED3E46" w:rsidRPr="007B40E7" w14:paraId="35B51668" w14:textId="77777777">
        <w:tc>
          <w:tcPr>
            <w:tcW w:w="1363" w:type="dxa"/>
          </w:tcPr>
          <w:p w14:paraId="088A892E" w14:textId="77777777" w:rsidR="00ED3E46" w:rsidRPr="007B40E7" w:rsidRDefault="00ED3E46">
            <w:pPr>
              <w:ind w:left="0" w:hanging="2"/>
              <w:rPr>
                <w:u w:val="single"/>
              </w:rPr>
            </w:pPr>
          </w:p>
        </w:tc>
        <w:tc>
          <w:tcPr>
            <w:tcW w:w="3875" w:type="dxa"/>
          </w:tcPr>
          <w:p w14:paraId="45BD4EBA" w14:textId="77777777" w:rsidR="00ED3E46" w:rsidRPr="007B40E7" w:rsidRDefault="00804208">
            <w:pPr>
              <w:ind w:left="0" w:hanging="2"/>
            </w:pPr>
            <w:r w:rsidRPr="007B40E7">
              <w:t>Pastoral Counselor</w:t>
            </w:r>
          </w:p>
        </w:tc>
        <w:tc>
          <w:tcPr>
            <w:tcW w:w="1440" w:type="dxa"/>
          </w:tcPr>
          <w:p w14:paraId="0A820513" w14:textId="77777777" w:rsidR="00ED3E46" w:rsidRPr="007B40E7" w:rsidRDefault="00ED3E46">
            <w:pPr>
              <w:ind w:left="0" w:hanging="2"/>
              <w:rPr>
                <w:u w:val="single"/>
              </w:rPr>
            </w:pPr>
          </w:p>
        </w:tc>
        <w:tc>
          <w:tcPr>
            <w:tcW w:w="3780" w:type="dxa"/>
          </w:tcPr>
          <w:p w14:paraId="390952AA" w14:textId="77777777" w:rsidR="00ED3E46" w:rsidRPr="007B40E7" w:rsidRDefault="00ED3E46">
            <w:pPr>
              <w:ind w:left="0" w:hanging="2"/>
            </w:pPr>
          </w:p>
        </w:tc>
      </w:tr>
      <w:tr w:rsidR="00ED3E46" w:rsidRPr="007B40E7" w14:paraId="56B2EA64" w14:textId="77777777">
        <w:tc>
          <w:tcPr>
            <w:tcW w:w="1363" w:type="dxa"/>
          </w:tcPr>
          <w:p w14:paraId="7F2954AA" w14:textId="77777777" w:rsidR="00ED3E46" w:rsidRPr="007B40E7" w:rsidRDefault="00ED3E46">
            <w:pPr>
              <w:ind w:left="0" w:hanging="2"/>
              <w:rPr>
                <w:u w:val="single"/>
              </w:rPr>
            </w:pPr>
          </w:p>
        </w:tc>
        <w:tc>
          <w:tcPr>
            <w:tcW w:w="3875" w:type="dxa"/>
          </w:tcPr>
          <w:p w14:paraId="6FA2097F" w14:textId="77777777" w:rsidR="00ED3E46" w:rsidRPr="007B40E7" w:rsidRDefault="00804208">
            <w:pPr>
              <w:ind w:left="0" w:hanging="2"/>
            </w:pPr>
            <w:r w:rsidRPr="007B40E7">
              <w:t>College/Seminary Faculty</w:t>
            </w:r>
          </w:p>
        </w:tc>
        <w:tc>
          <w:tcPr>
            <w:tcW w:w="1440" w:type="dxa"/>
          </w:tcPr>
          <w:p w14:paraId="36534433" w14:textId="77777777" w:rsidR="00ED3E46" w:rsidRPr="007B40E7" w:rsidRDefault="00ED3E46">
            <w:pPr>
              <w:ind w:left="0" w:hanging="2"/>
              <w:rPr>
                <w:u w:val="single"/>
              </w:rPr>
            </w:pPr>
          </w:p>
        </w:tc>
        <w:tc>
          <w:tcPr>
            <w:tcW w:w="3780" w:type="dxa"/>
          </w:tcPr>
          <w:p w14:paraId="336C2422" w14:textId="77777777" w:rsidR="00ED3E46" w:rsidRPr="007B40E7" w:rsidRDefault="00ED3E46">
            <w:pPr>
              <w:ind w:left="0" w:hanging="2"/>
            </w:pPr>
          </w:p>
        </w:tc>
      </w:tr>
      <w:tr w:rsidR="00ED3E46" w:rsidRPr="007B40E7" w14:paraId="53BFB614" w14:textId="77777777">
        <w:tc>
          <w:tcPr>
            <w:tcW w:w="1363" w:type="dxa"/>
          </w:tcPr>
          <w:p w14:paraId="28D6E774" w14:textId="77777777" w:rsidR="00ED3E46" w:rsidRPr="007B40E7" w:rsidRDefault="00ED3E46">
            <w:pPr>
              <w:ind w:left="0" w:hanging="2"/>
              <w:rPr>
                <w:u w:val="single"/>
              </w:rPr>
            </w:pPr>
          </w:p>
        </w:tc>
        <w:tc>
          <w:tcPr>
            <w:tcW w:w="3875" w:type="dxa"/>
          </w:tcPr>
          <w:p w14:paraId="577A20E9" w14:textId="77777777" w:rsidR="00ED3E46" w:rsidRPr="007B40E7" w:rsidRDefault="00804208">
            <w:pPr>
              <w:ind w:left="0" w:hanging="2"/>
            </w:pPr>
            <w:r w:rsidRPr="007B40E7">
              <w:t>Seminary Staff</w:t>
            </w:r>
          </w:p>
        </w:tc>
        <w:tc>
          <w:tcPr>
            <w:tcW w:w="1440" w:type="dxa"/>
          </w:tcPr>
          <w:p w14:paraId="034D6756" w14:textId="77777777" w:rsidR="00ED3E46" w:rsidRPr="007B40E7" w:rsidRDefault="00ED3E46">
            <w:pPr>
              <w:ind w:left="0" w:hanging="2"/>
              <w:rPr>
                <w:u w:val="single"/>
              </w:rPr>
            </w:pPr>
          </w:p>
        </w:tc>
        <w:tc>
          <w:tcPr>
            <w:tcW w:w="3780" w:type="dxa"/>
          </w:tcPr>
          <w:p w14:paraId="4B81F5CE" w14:textId="77777777" w:rsidR="00ED3E46" w:rsidRPr="007B40E7" w:rsidRDefault="00ED3E46">
            <w:pPr>
              <w:ind w:left="0" w:hanging="2"/>
            </w:pPr>
          </w:p>
        </w:tc>
      </w:tr>
      <w:tr w:rsidR="00ED3E46" w:rsidRPr="007B40E7" w14:paraId="3281A0F0" w14:textId="77777777">
        <w:tc>
          <w:tcPr>
            <w:tcW w:w="1363" w:type="dxa"/>
          </w:tcPr>
          <w:p w14:paraId="7CB910BA" w14:textId="77777777" w:rsidR="00ED3E46" w:rsidRPr="007B40E7" w:rsidRDefault="00ED3E46">
            <w:pPr>
              <w:ind w:left="0" w:hanging="2"/>
              <w:rPr>
                <w:u w:val="single"/>
              </w:rPr>
            </w:pPr>
          </w:p>
        </w:tc>
        <w:tc>
          <w:tcPr>
            <w:tcW w:w="3875" w:type="dxa"/>
          </w:tcPr>
          <w:p w14:paraId="62C3AC40" w14:textId="77777777" w:rsidR="00ED3E46" w:rsidRPr="007B40E7" w:rsidRDefault="00804208">
            <w:pPr>
              <w:ind w:left="0" w:hanging="2"/>
            </w:pPr>
            <w:r w:rsidRPr="007B40E7">
              <w:t>Campus Ministry</w:t>
            </w:r>
          </w:p>
        </w:tc>
        <w:tc>
          <w:tcPr>
            <w:tcW w:w="1440" w:type="dxa"/>
          </w:tcPr>
          <w:p w14:paraId="07B3F6AF" w14:textId="77777777" w:rsidR="00ED3E46" w:rsidRPr="007B40E7" w:rsidRDefault="00ED3E46">
            <w:pPr>
              <w:ind w:left="0" w:hanging="2"/>
              <w:rPr>
                <w:u w:val="single"/>
              </w:rPr>
            </w:pPr>
          </w:p>
        </w:tc>
        <w:tc>
          <w:tcPr>
            <w:tcW w:w="3780" w:type="dxa"/>
          </w:tcPr>
          <w:p w14:paraId="1E0B4C7A" w14:textId="77777777" w:rsidR="00ED3E46" w:rsidRPr="007B40E7" w:rsidRDefault="00ED3E46">
            <w:pPr>
              <w:ind w:left="0" w:hanging="2"/>
            </w:pPr>
          </w:p>
        </w:tc>
      </w:tr>
      <w:tr w:rsidR="00ED3E46" w:rsidRPr="007B40E7" w14:paraId="573D01CB" w14:textId="77777777">
        <w:tc>
          <w:tcPr>
            <w:tcW w:w="1363" w:type="dxa"/>
          </w:tcPr>
          <w:p w14:paraId="3207EF01" w14:textId="77777777" w:rsidR="00ED3E46" w:rsidRPr="007B40E7" w:rsidRDefault="00ED3E46">
            <w:pPr>
              <w:ind w:left="0" w:hanging="2"/>
              <w:rPr>
                <w:u w:val="single"/>
              </w:rPr>
            </w:pPr>
          </w:p>
        </w:tc>
        <w:tc>
          <w:tcPr>
            <w:tcW w:w="3875" w:type="dxa"/>
          </w:tcPr>
          <w:p w14:paraId="7568CEB4" w14:textId="77777777" w:rsidR="00ED3E46" w:rsidRPr="007B40E7" w:rsidRDefault="00804208">
            <w:pPr>
              <w:ind w:left="0" w:hanging="2"/>
            </w:pPr>
            <w:r w:rsidRPr="007B40E7">
              <w:t>General Presbyter/Executive Presbyter</w:t>
            </w:r>
          </w:p>
          <w:p w14:paraId="50CECB52" w14:textId="77777777" w:rsidR="00ED3E46" w:rsidRPr="007B40E7" w:rsidRDefault="00804208">
            <w:pPr>
              <w:ind w:left="0" w:hanging="2"/>
            </w:pPr>
            <w:r w:rsidRPr="007B40E7">
              <w:t>Presbytery Leader</w:t>
            </w:r>
          </w:p>
        </w:tc>
        <w:tc>
          <w:tcPr>
            <w:tcW w:w="1440" w:type="dxa"/>
          </w:tcPr>
          <w:p w14:paraId="285AF36A" w14:textId="77777777" w:rsidR="00ED3E46" w:rsidRPr="007B40E7" w:rsidRDefault="00ED3E46">
            <w:pPr>
              <w:ind w:left="0" w:hanging="2"/>
              <w:rPr>
                <w:u w:val="single"/>
              </w:rPr>
            </w:pPr>
          </w:p>
        </w:tc>
        <w:tc>
          <w:tcPr>
            <w:tcW w:w="3780" w:type="dxa"/>
          </w:tcPr>
          <w:p w14:paraId="4438EF31" w14:textId="77777777" w:rsidR="00ED3E46" w:rsidRPr="007B40E7" w:rsidRDefault="00ED3E46">
            <w:pPr>
              <w:ind w:left="0" w:hanging="2"/>
            </w:pPr>
          </w:p>
        </w:tc>
      </w:tr>
      <w:tr w:rsidR="00ED3E46" w:rsidRPr="007B40E7" w14:paraId="7C8BC262" w14:textId="77777777">
        <w:tc>
          <w:tcPr>
            <w:tcW w:w="1363" w:type="dxa"/>
          </w:tcPr>
          <w:p w14:paraId="5A7A9E2A" w14:textId="77777777" w:rsidR="00ED3E46" w:rsidRPr="007B40E7" w:rsidRDefault="00ED3E46">
            <w:pPr>
              <w:ind w:left="0" w:hanging="2"/>
              <w:rPr>
                <w:u w:val="single"/>
              </w:rPr>
            </w:pPr>
          </w:p>
        </w:tc>
        <w:tc>
          <w:tcPr>
            <w:tcW w:w="3875" w:type="dxa"/>
          </w:tcPr>
          <w:p w14:paraId="2D128DCC" w14:textId="77777777" w:rsidR="00ED3E46" w:rsidRPr="007B40E7" w:rsidRDefault="00804208">
            <w:pPr>
              <w:ind w:left="0" w:hanging="2"/>
            </w:pPr>
            <w:r w:rsidRPr="007B40E7">
              <w:t>Stated Clerk (Presbytery)</w:t>
            </w:r>
          </w:p>
        </w:tc>
        <w:tc>
          <w:tcPr>
            <w:tcW w:w="1440" w:type="dxa"/>
          </w:tcPr>
          <w:p w14:paraId="3BD68B19" w14:textId="77777777" w:rsidR="00ED3E46" w:rsidRPr="007B40E7" w:rsidRDefault="00ED3E46">
            <w:pPr>
              <w:ind w:left="0" w:hanging="2"/>
              <w:rPr>
                <w:u w:val="single"/>
              </w:rPr>
            </w:pPr>
          </w:p>
        </w:tc>
        <w:tc>
          <w:tcPr>
            <w:tcW w:w="3780" w:type="dxa"/>
          </w:tcPr>
          <w:p w14:paraId="30A31C91" w14:textId="77777777" w:rsidR="00ED3E46" w:rsidRPr="007B40E7" w:rsidRDefault="00ED3E46">
            <w:pPr>
              <w:ind w:left="0" w:hanging="2"/>
            </w:pPr>
          </w:p>
        </w:tc>
      </w:tr>
      <w:tr w:rsidR="00ED3E46" w:rsidRPr="007B40E7" w14:paraId="3F1EF812" w14:textId="77777777">
        <w:tc>
          <w:tcPr>
            <w:tcW w:w="1363" w:type="dxa"/>
          </w:tcPr>
          <w:p w14:paraId="18AD3665" w14:textId="77777777" w:rsidR="00ED3E46" w:rsidRPr="007B40E7" w:rsidRDefault="00ED3E46">
            <w:pPr>
              <w:ind w:left="0" w:hanging="2"/>
              <w:rPr>
                <w:u w:val="single"/>
              </w:rPr>
            </w:pPr>
          </w:p>
        </w:tc>
        <w:tc>
          <w:tcPr>
            <w:tcW w:w="3875" w:type="dxa"/>
          </w:tcPr>
          <w:p w14:paraId="480C7FDB" w14:textId="77777777" w:rsidR="00ED3E46" w:rsidRPr="007B40E7" w:rsidRDefault="00804208">
            <w:pPr>
              <w:ind w:left="0" w:hanging="2"/>
            </w:pPr>
            <w:r w:rsidRPr="007B40E7">
              <w:t>Synod Executive</w:t>
            </w:r>
          </w:p>
        </w:tc>
        <w:tc>
          <w:tcPr>
            <w:tcW w:w="1440" w:type="dxa"/>
          </w:tcPr>
          <w:p w14:paraId="2291D31F" w14:textId="77777777" w:rsidR="00ED3E46" w:rsidRPr="007B40E7" w:rsidRDefault="00ED3E46">
            <w:pPr>
              <w:ind w:left="0" w:hanging="2"/>
              <w:rPr>
                <w:u w:val="single"/>
              </w:rPr>
            </w:pPr>
          </w:p>
        </w:tc>
        <w:tc>
          <w:tcPr>
            <w:tcW w:w="3780" w:type="dxa"/>
          </w:tcPr>
          <w:p w14:paraId="4F5D0894" w14:textId="77777777" w:rsidR="00ED3E46" w:rsidRPr="007B40E7" w:rsidRDefault="00ED3E46">
            <w:pPr>
              <w:ind w:left="0" w:hanging="2"/>
            </w:pPr>
          </w:p>
        </w:tc>
      </w:tr>
      <w:tr w:rsidR="00ED3E46" w:rsidRPr="007B40E7" w14:paraId="307323EE" w14:textId="77777777">
        <w:tc>
          <w:tcPr>
            <w:tcW w:w="1363" w:type="dxa"/>
          </w:tcPr>
          <w:p w14:paraId="221FB05E" w14:textId="77777777" w:rsidR="00ED3E46" w:rsidRPr="007B40E7" w:rsidRDefault="00ED3E46">
            <w:pPr>
              <w:ind w:left="0" w:hanging="2"/>
              <w:rPr>
                <w:u w:val="single"/>
              </w:rPr>
            </w:pPr>
          </w:p>
        </w:tc>
        <w:tc>
          <w:tcPr>
            <w:tcW w:w="3875" w:type="dxa"/>
          </w:tcPr>
          <w:p w14:paraId="34BDDA38" w14:textId="77777777" w:rsidR="00ED3E46" w:rsidRPr="007B40E7" w:rsidRDefault="00804208">
            <w:pPr>
              <w:ind w:left="0" w:hanging="2"/>
            </w:pPr>
            <w:r w:rsidRPr="007B40E7">
              <w:t>Mid-Council Program Staff</w:t>
            </w:r>
          </w:p>
        </w:tc>
        <w:tc>
          <w:tcPr>
            <w:tcW w:w="1440" w:type="dxa"/>
          </w:tcPr>
          <w:p w14:paraId="7269688A" w14:textId="77777777" w:rsidR="00ED3E46" w:rsidRPr="007B40E7" w:rsidRDefault="00ED3E46">
            <w:pPr>
              <w:ind w:left="0" w:hanging="2"/>
              <w:rPr>
                <w:u w:val="single"/>
              </w:rPr>
            </w:pPr>
          </w:p>
        </w:tc>
        <w:tc>
          <w:tcPr>
            <w:tcW w:w="3780" w:type="dxa"/>
          </w:tcPr>
          <w:p w14:paraId="50DC59F0" w14:textId="77777777" w:rsidR="00ED3E46" w:rsidRPr="007B40E7" w:rsidRDefault="00ED3E46">
            <w:pPr>
              <w:ind w:left="0" w:hanging="2"/>
            </w:pPr>
          </w:p>
        </w:tc>
      </w:tr>
    </w:tbl>
    <w:p w14:paraId="4C362FD6" w14:textId="77777777" w:rsidR="00ED3E46" w:rsidRPr="007B40E7" w:rsidRDefault="00804208">
      <w:pPr>
        <w:ind w:left="0" w:hanging="2"/>
        <w:rPr>
          <w:sz w:val="22"/>
          <w:szCs w:val="22"/>
          <w:u w:val="single"/>
        </w:rPr>
      </w:pPr>
      <w:r w:rsidRPr="007B40E7">
        <w:br w:type="page"/>
      </w:r>
      <w:r w:rsidRPr="007B40E7">
        <w:rPr>
          <w:b/>
          <w:sz w:val="22"/>
          <w:szCs w:val="22"/>
        </w:rPr>
        <w:lastRenderedPageBreak/>
        <w:t>You may also specify the position title (if appropriate)</w:t>
      </w:r>
      <w:r w:rsidRPr="007B40E7">
        <w:rPr>
          <w:sz w:val="22"/>
          <w:szCs w:val="22"/>
          <w:u w:val="single"/>
        </w:rPr>
        <w:tab/>
      </w:r>
      <w:r w:rsidRPr="007B40E7">
        <w:rPr>
          <w:sz w:val="22"/>
          <w:szCs w:val="22"/>
          <w:u w:val="single"/>
        </w:rPr>
        <w:tab/>
      </w:r>
      <w:r w:rsidRPr="007B40E7">
        <w:rPr>
          <w:sz w:val="22"/>
          <w:szCs w:val="22"/>
          <w:u w:val="single"/>
        </w:rPr>
        <w:tab/>
      </w:r>
      <w:r w:rsidRPr="007B40E7">
        <w:rPr>
          <w:sz w:val="22"/>
          <w:szCs w:val="22"/>
          <w:u w:val="single"/>
        </w:rPr>
        <w:tab/>
        <w:t>______</w:t>
      </w:r>
      <w:r w:rsidRPr="007B40E7">
        <w:rPr>
          <w:sz w:val="22"/>
          <w:szCs w:val="22"/>
          <w:u w:val="single"/>
        </w:rPr>
        <w:tab/>
      </w:r>
      <w:r w:rsidRPr="007B40E7">
        <w:rPr>
          <w:sz w:val="22"/>
          <w:szCs w:val="22"/>
          <w:u w:val="single"/>
        </w:rPr>
        <w:tab/>
      </w:r>
    </w:p>
    <w:p w14:paraId="55D5FE6E" w14:textId="77777777" w:rsidR="00ED3E46" w:rsidRPr="007B40E7" w:rsidRDefault="00804208">
      <w:pPr>
        <w:pStyle w:val="Heading2"/>
        <w:spacing w:line="360" w:lineRule="auto"/>
        <w:ind w:left="1" w:hanging="3"/>
        <w:rPr>
          <w:rFonts w:ascii="Times New Roman" w:hAnsi="Times New Roman" w:cs="Times New Roman"/>
          <w:sz w:val="24"/>
        </w:rPr>
      </w:pPr>
      <w:r w:rsidRPr="007B40E7">
        <w:rPr>
          <w:rFonts w:ascii="Times New Roman" w:hAnsi="Times New Roman" w:cs="Times New Roman"/>
          <w:b w:val="0"/>
          <w:color w:val="FF0000"/>
          <w:sz w:val="28"/>
          <w:szCs w:val="28"/>
        </w:rPr>
        <w:t>*</w:t>
      </w:r>
      <w:r w:rsidRPr="007B40E7">
        <w:rPr>
          <w:rFonts w:ascii="Times New Roman" w:hAnsi="Times New Roman" w:cs="Times New Roman"/>
          <w:sz w:val="24"/>
        </w:rPr>
        <w:t>Employment Status</w:t>
      </w:r>
    </w:p>
    <w:p w14:paraId="0D8EAC10" w14:textId="77777777" w:rsidR="00ED3E46" w:rsidRPr="007B40E7" w:rsidRDefault="00804208">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ind w:left="0" w:hanging="2"/>
        <w:rPr>
          <w:sz w:val="20"/>
          <w:szCs w:val="20"/>
        </w:rPr>
      </w:pPr>
      <w:r w:rsidRPr="007B40E7">
        <w:rPr>
          <w:sz w:val="20"/>
          <w:szCs w:val="20"/>
        </w:rPr>
        <w:tab/>
        <w:t>X</w:t>
      </w:r>
      <w:r w:rsidRPr="007B40E7">
        <w:rPr>
          <w:sz w:val="20"/>
          <w:szCs w:val="20"/>
          <w:u w:val="single"/>
        </w:rPr>
        <w:tab/>
      </w:r>
      <w:r w:rsidRPr="007B40E7">
        <w:rPr>
          <w:sz w:val="20"/>
          <w:szCs w:val="20"/>
        </w:rPr>
        <w:t>Full Time</w:t>
      </w:r>
      <w:r w:rsidRPr="007B40E7">
        <w:rPr>
          <w:sz w:val="20"/>
          <w:szCs w:val="20"/>
        </w:rPr>
        <w:tab/>
      </w:r>
      <w:r w:rsidRPr="007B40E7">
        <w:rPr>
          <w:sz w:val="20"/>
          <w:szCs w:val="20"/>
        </w:rPr>
        <w:tab/>
      </w:r>
      <w:r w:rsidRPr="007B40E7">
        <w:rPr>
          <w:sz w:val="20"/>
          <w:szCs w:val="20"/>
          <w:u w:val="single"/>
        </w:rPr>
        <w:tab/>
      </w:r>
      <w:r w:rsidRPr="007B40E7">
        <w:rPr>
          <w:sz w:val="20"/>
          <w:szCs w:val="20"/>
        </w:rPr>
        <w:t>Part Time</w:t>
      </w:r>
      <w:r w:rsidRPr="007B40E7">
        <w:rPr>
          <w:sz w:val="20"/>
          <w:szCs w:val="20"/>
        </w:rPr>
        <w:tab/>
      </w:r>
      <w:r w:rsidRPr="007B40E7">
        <w:rPr>
          <w:sz w:val="20"/>
          <w:szCs w:val="20"/>
        </w:rPr>
        <w:tab/>
      </w:r>
      <w:r w:rsidRPr="007B40E7">
        <w:rPr>
          <w:sz w:val="20"/>
          <w:szCs w:val="20"/>
          <w:u w:val="single"/>
        </w:rPr>
        <w:tab/>
      </w:r>
      <w:r w:rsidRPr="007B40E7">
        <w:rPr>
          <w:sz w:val="20"/>
          <w:szCs w:val="20"/>
        </w:rPr>
        <w:t>Open to Either</w:t>
      </w:r>
    </w:p>
    <w:p w14:paraId="356B9D15" w14:textId="77777777" w:rsidR="00ED3E46" w:rsidRPr="007B40E7" w:rsidRDefault="00804208">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ind w:left="0" w:hanging="2"/>
        <w:rPr>
          <w:sz w:val="20"/>
          <w:szCs w:val="20"/>
        </w:rPr>
      </w:pPr>
      <w:r w:rsidRPr="007B40E7">
        <w:rPr>
          <w:sz w:val="20"/>
          <w:szCs w:val="20"/>
        </w:rPr>
        <w:tab/>
        <w:t>_______ Bi-vocational (able to provide employment through outside partnership)</w:t>
      </w:r>
    </w:p>
    <w:p w14:paraId="7C75FC1A" w14:textId="77777777" w:rsidR="00ED3E46" w:rsidRPr="007B40E7" w:rsidRDefault="00ED3E46">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ind w:left="0" w:hanging="2"/>
        <w:rPr>
          <w:sz w:val="20"/>
          <w:szCs w:val="20"/>
        </w:rPr>
      </w:pPr>
    </w:p>
    <w:p w14:paraId="55556A9A" w14:textId="77777777" w:rsidR="00ED3E46" w:rsidRPr="007B40E7" w:rsidRDefault="00804208">
      <w:pPr>
        <w:spacing w:line="276" w:lineRule="auto"/>
        <w:ind w:left="0" w:hanging="2"/>
        <w:rPr>
          <w:sz w:val="20"/>
          <w:szCs w:val="20"/>
        </w:rPr>
      </w:pPr>
      <w:r w:rsidRPr="007B40E7">
        <w:rPr>
          <w:b/>
        </w:rPr>
        <w:t>Is this a yoked congregation?</w:t>
      </w:r>
      <w:r w:rsidRPr="007B40E7">
        <w:t xml:space="preserve">  X</w:t>
      </w:r>
      <w:r w:rsidRPr="007B40E7">
        <w:rPr>
          <w:u w:val="single"/>
        </w:rPr>
        <w:tab/>
      </w:r>
      <w:r w:rsidRPr="007B40E7">
        <w:t>No</w:t>
      </w:r>
      <w:r w:rsidRPr="007B40E7">
        <w:tab/>
      </w:r>
      <w:r w:rsidRPr="007B40E7">
        <w:rPr>
          <w:u w:val="single"/>
        </w:rPr>
        <w:tab/>
      </w:r>
      <w:r w:rsidRPr="007B40E7">
        <w:t>Yes</w:t>
      </w:r>
      <w:r w:rsidRPr="007B40E7">
        <w:rPr>
          <w:sz w:val="20"/>
          <w:szCs w:val="20"/>
        </w:rPr>
        <w:t xml:space="preserve"> </w:t>
      </w:r>
    </w:p>
    <w:p w14:paraId="48E78B35" w14:textId="77777777" w:rsidR="00ED3E46" w:rsidRPr="007B40E7" w:rsidRDefault="00804208">
      <w:pPr>
        <w:spacing w:line="276" w:lineRule="auto"/>
        <w:ind w:left="0" w:hanging="2"/>
        <w:rPr>
          <w:sz w:val="20"/>
          <w:szCs w:val="20"/>
        </w:rPr>
      </w:pPr>
      <w:r w:rsidRPr="007B40E7">
        <w:rPr>
          <w:sz w:val="20"/>
          <w:szCs w:val="20"/>
        </w:rPr>
        <w:t>(If yes, please complete the Yoked Congregation Detail Form.)</w:t>
      </w:r>
    </w:p>
    <w:p w14:paraId="75D4545B" w14:textId="77777777" w:rsidR="00ED3E46" w:rsidRPr="007B40E7" w:rsidRDefault="00ED3E46">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ind w:left="0" w:hanging="2"/>
        <w:rPr>
          <w:sz w:val="20"/>
          <w:szCs w:val="20"/>
        </w:rPr>
      </w:pPr>
    </w:p>
    <w:p w14:paraId="6DB51AAC" w14:textId="77777777" w:rsidR="00ED3E46" w:rsidRPr="007B40E7" w:rsidRDefault="00804208">
      <w:pPr>
        <w:pStyle w:val="Heading2"/>
        <w:ind w:left="0" w:hanging="2"/>
        <w:rPr>
          <w:rFonts w:ascii="Times New Roman" w:hAnsi="Times New Roman" w:cs="Times New Roman"/>
          <w:b w:val="0"/>
        </w:rPr>
      </w:pPr>
      <w:r w:rsidRPr="007B40E7">
        <w:rPr>
          <w:rFonts w:ascii="Times New Roman" w:hAnsi="Times New Roman" w:cs="Times New Roman"/>
          <w:sz w:val="24"/>
        </w:rPr>
        <w:t>Clergy Couple</w:t>
      </w:r>
      <w:r w:rsidRPr="007B40E7">
        <w:rPr>
          <w:rFonts w:ascii="Times New Roman" w:hAnsi="Times New Roman" w:cs="Times New Roman"/>
        </w:rPr>
        <w:t xml:space="preserve"> </w:t>
      </w:r>
      <w:r w:rsidRPr="007B40E7">
        <w:rPr>
          <w:rFonts w:ascii="Times New Roman" w:hAnsi="Times New Roman" w:cs="Times New Roman"/>
          <w:b w:val="0"/>
        </w:rPr>
        <w:t>(Are you open to a clergy couple?) Yes ______</w:t>
      </w:r>
      <w:r w:rsidRPr="007B40E7">
        <w:rPr>
          <w:rFonts w:ascii="Times New Roman" w:hAnsi="Times New Roman" w:cs="Times New Roman"/>
          <w:b w:val="0"/>
        </w:rPr>
        <w:tab/>
        <w:t>No _X____</w:t>
      </w:r>
    </w:p>
    <w:p w14:paraId="57CD1CD0" w14:textId="77777777" w:rsidR="00ED3E46" w:rsidRPr="007B40E7" w:rsidRDefault="00ED3E46">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ind w:left="0" w:hanging="2"/>
        <w:rPr>
          <w:sz w:val="22"/>
          <w:szCs w:val="22"/>
        </w:rPr>
      </w:pPr>
    </w:p>
    <w:p w14:paraId="72D739CA" w14:textId="77777777" w:rsidR="00ED3E46" w:rsidRPr="007B40E7" w:rsidRDefault="00804208">
      <w:pPr>
        <w:pStyle w:val="Heading2"/>
        <w:ind w:left="0" w:hanging="2"/>
        <w:rPr>
          <w:rFonts w:ascii="Times New Roman" w:hAnsi="Times New Roman" w:cs="Times New Roman"/>
          <w:b w:val="0"/>
        </w:rPr>
      </w:pPr>
      <w:r w:rsidRPr="007B40E7">
        <w:rPr>
          <w:rFonts w:ascii="Times New Roman" w:hAnsi="Times New Roman" w:cs="Times New Roman"/>
          <w:sz w:val="24"/>
        </w:rPr>
        <w:t>Certification/Training</w:t>
      </w:r>
      <w:r w:rsidRPr="007B40E7">
        <w:rPr>
          <w:rFonts w:ascii="Times New Roman" w:hAnsi="Times New Roman" w:cs="Times New Roman"/>
        </w:rPr>
        <w:t xml:space="preserve"> </w:t>
      </w:r>
      <w:r w:rsidRPr="007B40E7">
        <w:rPr>
          <w:rFonts w:ascii="Times New Roman" w:hAnsi="Times New Roman" w:cs="Times New Roman"/>
          <w:b w:val="0"/>
        </w:rPr>
        <w:t>(check below the desired certification or training needed for the position):</w:t>
      </w:r>
    </w:p>
    <w:p w14:paraId="45D0FF9B" w14:textId="77777777" w:rsidR="00ED3E46" w:rsidRPr="007B40E7" w:rsidRDefault="00ED3E46">
      <w:pPr>
        <w:ind w:left="0" w:hanging="2"/>
      </w:pPr>
    </w:p>
    <w:p w14:paraId="7DEAB5A5" w14:textId="77777777" w:rsidR="00ED3E46" w:rsidRPr="007B40E7" w:rsidRDefault="00804208">
      <w:pPr>
        <w:spacing w:line="360" w:lineRule="auto"/>
        <w:ind w:left="0" w:hanging="2"/>
        <w:rPr>
          <w:sz w:val="20"/>
          <w:szCs w:val="20"/>
        </w:rPr>
      </w:pPr>
      <w:r w:rsidRPr="007B40E7">
        <w:rPr>
          <w:b/>
          <w:sz w:val="20"/>
          <w:szCs w:val="20"/>
        </w:rPr>
        <w:t>Interim/Transitional Ministry Training</w:t>
      </w:r>
      <w:r w:rsidRPr="007B40E7">
        <w:rPr>
          <w:b/>
          <w:sz w:val="20"/>
          <w:szCs w:val="20"/>
        </w:rPr>
        <w:tab/>
        <w:t>_______</w:t>
      </w:r>
      <w:r w:rsidRPr="007B40E7">
        <w:rPr>
          <w:b/>
          <w:sz w:val="20"/>
          <w:szCs w:val="20"/>
        </w:rPr>
        <w:tab/>
      </w:r>
      <w:r w:rsidRPr="007B40E7">
        <w:rPr>
          <w:b/>
          <w:sz w:val="20"/>
          <w:szCs w:val="20"/>
        </w:rPr>
        <w:tab/>
        <w:t>Interim Executive Presbyter Training</w:t>
      </w:r>
      <w:r w:rsidRPr="007B40E7">
        <w:rPr>
          <w:b/>
          <w:sz w:val="20"/>
          <w:szCs w:val="20"/>
        </w:rPr>
        <w:tab/>
        <w:t>_______</w:t>
      </w:r>
    </w:p>
    <w:p w14:paraId="30478110" w14:textId="77777777" w:rsidR="00ED3E46" w:rsidRPr="007B40E7" w:rsidRDefault="00804208">
      <w:pPr>
        <w:spacing w:line="360" w:lineRule="auto"/>
        <w:ind w:left="0" w:hanging="2"/>
        <w:rPr>
          <w:sz w:val="20"/>
          <w:szCs w:val="20"/>
        </w:rPr>
      </w:pPr>
      <w:r w:rsidRPr="007B40E7">
        <w:rPr>
          <w:b/>
          <w:sz w:val="20"/>
          <w:szCs w:val="20"/>
        </w:rPr>
        <w:t>Certified Christian Educator</w:t>
      </w:r>
      <w:r w:rsidRPr="007B40E7">
        <w:rPr>
          <w:b/>
          <w:sz w:val="20"/>
          <w:szCs w:val="20"/>
        </w:rPr>
        <w:tab/>
      </w:r>
      <w:r w:rsidRPr="007B40E7">
        <w:rPr>
          <w:b/>
          <w:sz w:val="20"/>
          <w:szCs w:val="20"/>
        </w:rPr>
        <w:tab/>
        <w:t>_______</w:t>
      </w:r>
      <w:r w:rsidRPr="007B40E7">
        <w:rPr>
          <w:b/>
          <w:sz w:val="20"/>
          <w:szCs w:val="20"/>
        </w:rPr>
        <w:tab/>
      </w:r>
      <w:r w:rsidRPr="007B40E7">
        <w:rPr>
          <w:b/>
          <w:sz w:val="20"/>
          <w:szCs w:val="20"/>
        </w:rPr>
        <w:tab/>
        <w:t>Certified Business Administrator</w:t>
      </w:r>
      <w:r w:rsidRPr="007B40E7">
        <w:rPr>
          <w:b/>
          <w:sz w:val="20"/>
          <w:szCs w:val="20"/>
        </w:rPr>
        <w:tab/>
      </w:r>
      <w:r w:rsidRPr="007B40E7">
        <w:rPr>
          <w:b/>
          <w:sz w:val="20"/>
          <w:szCs w:val="20"/>
        </w:rPr>
        <w:tab/>
        <w:t>_______</w:t>
      </w:r>
    </w:p>
    <w:p w14:paraId="422F220C" w14:textId="77777777" w:rsidR="00ED3E46" w:rsidRPr="007B40E7" w:rsidRDefault="00804208">
      <w:pPr>
        <w:spacing w:line="360" w:lineRule="auto"/>
        <w:ind w:left="0" w:hanging="2"/>
        <w:rPr>
          <w:sz w:val="20"/>
          <w:szCs w:val="20"/>
        </w:rPr>
      </w:pPr>
      <w:r w:rsidRPr="007B40E7">
        <w:rPr>
          <w:b/>
          <w:sz w:val="20"/>
          <w:szCs w:val="20"/>
        </w:rPr>
        <w:t>Certified Conflict Mediator</w:t>
      </w:r>
      <w:r w:rsidRPr="007B40E7">
        <w:rPr>
          <w:b/>
          <w:sz w:val="20"/>
          <w:szCs w:val="20"/>
        </w:rPr>
        <w:tab/>
      </w:r>
      <w:r w:rsidRPr="007B40E7">
        <w:rPr>
          <w:b/>
          <w:sz w:val="20"/>
          <w:szCs w:val="20"/>
        </w:rPr>
        <w:tab/>
        <w:t>_______</w:t>
      </w:r>
      <w:r w:rsidRPr="007B40E7">
        <w:rPr>
          <w:b/>
          <w:sz w:val="20"/>
          <w:szCs w:val="20"/>
        </w:rPr>
        <w:tab/>
      </w:r>
      <w:r w:rsidRPr="007B40E7">
        <w:rPr>
          <w:b/>
          <w:sz w:val="20"/>
          <w:szCs w:val="20"/>
        </w:rPr>
        <w:tab/>
        <w:t>Clinical Pastoral Education Training</w:t>
      </w:r>
      <w:r w:rsidRPr="007B40E7">
        <w:rPr>
          <w:b/>
          <w:sz w:val="20"/>
          <w:szCs w:val="20"/>
        </w:rPr>
        <w:tab/>
        <w:t>_______</w:t>
      </w:r>
    </w:p>
    <w:p w14:paraId="2539FB08" w14:textId="77777777" w:rsidR="00ED3E46" w:rsidRPr="007B40E7" w:rsidRDefault="00804208">
      <w:pPr>
        <w:spacing w:line="360" w:lineRule="auto"/>
        <w:ind w:left="0" w:hanging="2"/>
        <w:rPr>
          <w:sz w:val="22"/>
          <w:szCs w:val="22"/>
        </w:rPr>
      </w:pPr>
      <w:r w:rsidRPr="007B40E7">
        <w:rPr>
          <w:b/>
          <w:sz w:val="22"/>
          <w:szCs w:val="22"/>
        </w:rPr>
        <w:t>Other ____________________________________________</w:t>
      </w:r>
    </w:p>
    <w:p w14:paraId="3C601F20" w14:textId="77777777" w:rsidR="00ED3E46" w:rsidRPr="007B40E7" w:rsidRDefault="00ED3E46">
      <w:pPr>
        <w:spacing w:line="360" w:lineRule="auto"/>
        <w:ind w:left="0" w:hanging="2"/>
        <w:rPr>
          <w:sz w:val="22"/>
          <w:szCs w:val="22"/>
        </w:rPr>
      </w:pPr>
    </w:p>
    <w:p w14:paraId="4E96D176" w14:textId="77777777" w:rsidR="00ED3E46" w:rsidRPr="007B40E7" w:rsidRDefault="00804208">
      <w:pPr>
        <w:spacing w:line="360" w:lineRule="auto"/>
        <w:ind w:left="0" w:hanging="2"/>
      </w:pPr>
      <w:r w:rsidRPr="007B40E7">
        <w:rPr>
          <w:b/>
        </w:rPr>
        <w:t>Language Requirements</w:t>
      </w:r>
    </w:p>
    <w:p w14:paraId="0AEE769C" w14:textId="77777777" w:rsidR="00ED3E46" w:rsidRPr="007B40E7" w:rsidRDefault="00BE66DB">
      <w:pPr>
        <w:pBdr>
          <w:bottom w:val="single" w:sz="12" w:space="1" w:color="000000"/>
        </w:pBdr>
        <w:ind w:left="0" w:hanging="2"/>
        <w:rPr>
          <w:sz w:val="22"/>
          <w:szCs w:val="22"/>
        </w:rPr>
      </w:pPr>
      <w:r w:rsidRPr="007B40E7">
        <w:rPr>
          <w:sz w:val="22"/>
          <w:szCs w:val="22"/>
        </w:rPr>
        <w:t xml:space="preserve">__X </w:t>
      </w:r>
      <w:r w:rsidR="00804208" w:rsidRPr="007B40E7">
        <w:rPr>
          <w:sz w:val="22"/>
          <w:szCs w:val="22"/>
        </w:rPr>
        <w:t xml:space="preserve">_English </w:t>
      </w:r>
      <w:r w:rsidR="00804208" w:rsidRPr="007B40E7">
        <w:rPr>
          <w:sz w:val="22"/>
          <w:szCs w:val="22"/>
        </w:rPr>
        <w:tab/>
      </w:r>
      <w:r w:rsidR="00804208" w:rsidRPr="007B40E7">
        <w:rPr>
          <w:sz w:val="22"/>
          <w:szCs w:val="22"/>
        </w:rPr>
        <w:tab/>
        <w:t>_____Spanish</w:t>
      </w:r>
      <w:r w:rsidR="00804208" w:rsidRPr="007B40E7">
        <w:rPr>
          <w:sz w:val="22"/>
          <w:szCs w:val="22"/>
        </w:rPr>
        <w:tab/>
      </w:r>
      <w:r w:rsidR="00804208" w:rsidRPr="007B40E7">
        <w:rPr>
          <w:sz w:val="22"/>
          <w:szCs w:val="22"/>
        </w:rPr>
        <w:tab/>
        <w:t>_____Korean</w:t>
      </w:r>
      <w:r w:rsidR="00804208" w:rsidRPr="007B40E7">
        <w:rPr>
          <w:sz w:val="22"/>
          <w:szCs w:val="22"/>
        </w:rPr>
        <w:tab/>
      </w:r>
      <w:r w:rsidR="00804208" w:rsidRPr="007B40E7">
        <w:rPr>
          <w:sz w:val="22"/>
          <w:szCs w:val="22"/>
        </w:rPr>
        <w:tab/>
        <w:t>_____French</w:t>
      </w:r>
    </w:p>
    <w:p w14:paraId="7948F0DF" w14:textId="77777777" w:rsidR="00ED3E46" w:rsidRPr="007B40E7" w:rsidRDefault="00804208">
      <w:pPr>
        <w:pBdr>
          <w:bottom w:val="single" w:sz="12" w:space="1" w:color="000000"/>
        </w:pBdr>
        <w:ind w:left="0" w:hanging="2"/>
        <w:rPr>
          <w:sz w:val="22"/>
          <w:szCs w:val="22"/>
        </w:rPr>
      </w:pPr>
      <w:r w:rsidRPr="007B40E7">
        <w:rPr>
          <w:sz w:val="22"/>
          <w:szCs w:val="22"/>
        </w:rPr>
        <w:t>_____</w:t>
      </w:r>
      <w:proofErr w:type="gramStart"/>
      <w:r w:rsidRPr="007B40E7">
        <w:rPr>
          <w:sz w:val="22"/>
          <w:szCs w:val="22"/>
        </w:rPr>
        <w:t xml:space="preserve">Arabic  </w:t>
      </w:r>
      <w:r w:rsidRPr="007B40E7">
        <w:rPr>
          <w:sz w:val="22"/>
          <w:szCs w:val="22"/>
        </w:rPr>
        <w:tab/>
      </w:r>
      <w:proofErr w:type="gramEnd"/>
      <w:r w:rsidRPr="007B40E7">
        <w:rPr>
          <w:sz w:val="22"/>
          <w:szCs w:val="22"/>
        </w:rPr>
        <w:tab/>
        <w:t>_____Armenian</w:t>
      </w:r>
      <w:r w:rsidRPr="007B40E7">
        <w:rPr>
          <w:sz w:val="22"/>
          <w:szCs w:val="22"/>
        </w:rPr>
        <w:tab/>
      </w:r>
      <w:r w:rsidRPr="007B40E7">
        <w:rPr>
          <w:sz w:val="22"/>
          <w:szCs w:val="22"/>
        </w:rPr>
        <w:tab/>
        <w:t>_____Creole</w:t>
      </w:r>
      <w:r w:rsidRPr="007B40E7">
        <w:rPr>
          <w:sz w:val="22"/>
          <w:szCs w:val="22"/>
        </w:rPr>
        <w:tab/>
      </w:r>
      <w:r w:rsidRPr="007B40E7">
        <w:rPr>
          <w:sz w:val="22"/>
          <w:szCs w:val="22"/>
        </w:rPr>
        <w:tab/>
        <w:t xml:space="preserve">_____Portuguese </w:t>
      </w:r>
    </w:p>
    <w:p w14:paraId="7E4D8FAC" w14:textId="77777777" w:rsidR="00ED3E46" w:rsidRPr="007B40E7" w:rsidRDefault="00804208">
      <w:pPr>
        <w:pBdr>
          <w:bottom w:val="single" w:sz="12" w:space="1" w:color="000000"/>
        </w:pBdr>
        <w:ind w:left="0" w:hanging="2"/>
        <w:rPr>
          <w:color w:val="000000"/>
          <w:sz w:val="22"/>
          <w:szCs w:val="22"/>
        </w:rPr>
      </w:pPr>
      <w:r w:rsidRPr="007B40E7">
        <w:rPr>
          <w:sz w:val="22"/>
          <w:szCs w:val="22"/>
        </w:rPr>
        <w:t>_____Japanese</w:t>
      </w:r>
      <w:r w:rsidRPr="007B40E7">
        <w:rPr>
          <w:sz w:val="22"/>
          <w:szCs w:val="22"/>
        </w:rPr>
        <w:tab/>
      </w:r>
      <w:r w:rsidRPr="007B40E7">
        <w:rPr>
          <w:sz w:val="22"/>
          <w:szCs w:val="22"/>
        </w:rPr>
        <w:tab/>
        <w:t>_____Russian</w:t>
      </w:r>
      <w:r w:rsidRPr="007B40E7">
        <w:rPr>
          <w:sz w:val="22"/>
          <w:szCs w:val="22"/>
        </w:rPr>
        <w:tab/>
      </w:r>
      <w:r w:rsidRPr="007B40E7">
        <w:rPr>
          <w:sz w:val="22"/>
          <w:szCs w:val="22"/>
        </w:rPr>
        <w:tab/>
        <w:t>_____Swahili</w:t>
      </w:r>
      <w:r w:rsidRPr="007B40E7">
        <w:rPr>
          <w:sz w:val="22"/>
          <w:szCs w:val="22"/>
        </w:rPr>
        <w:tab/>
      </w:r>
      <w:r w:rsidRPr="007B40E7">
        <w:rPr>
          <w:sz w:val="22"/>
          <w:szCs w:val="22"/>
        </w:rPr>
        <w:tab/>
        <w:t>_____</w:t>
      </w:r>
      <w:r w:rsidRPr="007B40E7">
        <w:rPr>
          <w:color w:val="000000"/>
          <w:sz w:val="22"/>
          <w:szCs w:val="22"/>
        </w:rPr>
        <w:t>Burmese</w:t>
      </w:r>
    </w:p>
    <w:p w14:paraId="008DB2A6" w14:textId="77777777" w:rsidR="00ED3E46" w:rsidRPr="007B40E7" w:rsidRDefault="00804208">
      <w:pPr>
        <w:pBdr>
          <w:bottom w:val="single" w:sz="12" w:space="1" w:color="000000"/>
        </w:pBdr>
        <w:ind w:left="0" w:hanging="2"/>
        <w:rPr>
          <w:color w:val="000000"/>
          <w:sz w:val="22"/>
          <w:szCs w:val="22"/>
        </w:rPr>
      </w:pPr>
      <w:r w:rsidRPr="007B40E7">
        <w:rPr>
          <w:color w:val="000000"/>
          <w:sz w:val="22"/>
          <w:szCs w:val="22"/>
        </w:rPr>
        <w:t>_____Cambodian</w:t>
      </w:r>
      <w:r w:rsidRPr="007B40E7">
        <w:rPr>
          <w:color w:val="000000"/>
          <w:sz w:val="22"/>
          <w:szCs w:val="22"/>
        </w:rPr>
        <w:tab/>
        <w:t>_____Indonesian</w:t>
      </w:r>
      <w:r w:rsidRPr="007B40E7">
        <w:rPr>
          <w:color w:val="000000"/>
          <w:sz w:val="22"/>
          <w:szCs w:val="22"/>
        </w:rPr>
        <w:tab/>
        <w:t>_____Laotian</w:t>
      </w:r>
      <w:r w:rsidRPr="007B40E7">
        <w:rPr>
          <w:color w:val="000000"/>
          <w:sz w:val="22"/>
          <w:szCs w:val="22"/>
        </w:rPr>
        <w:tab/>
      </w:r>
      <w:r w:rsidRPr="007B40E7">
        <w:rPr>
          <w:color w:val="000000"/>
          <w:sz w:val="22"/>
          <w:szCs w:val="22"/>
        </w:rPr>
        <w:tab/>
        <w:t xml:space="preserve">_____Thai </w:t>
      </w:r>
    </w:p>
    <w:p w14:paraId="570B32D7" w14:textId="77777777" w:rsidR="00ED3E46" w:rsidRPr="007B40E7" w:rsidRDefault="00804208">
      <w:pPr>
        <w:pBdr>
          <w:bottom w:val="single" w:sz="12" w:space="1" w:color="000000"/>
        </w:pBdr>
        <w:ind w:left="0" w:hanging="2"/>
        <w:rPr>
          <w:color w:val="000000"/>
          <w:sz w:val="22"/>
          <w:szCs w:val="22"/>
        </w:rPr>
      </w:pPr>
      <w:r w:rsidRPr="007B40E7">
        <w:rPr>
          <w:color w:val="000000"/>
          <w:sz w:val="22"/>
          <w:szCs w:val="22"/>
        </w:rPr>
        <w:t>_____Vietnamese</w:t>
      </w:r>
      <w:r w:rsidRPr="007B40E7">
        <w:rPr>
          <w:color w:val="000000"/>
          <w:sz w:val="22"/>
          <w:szCs w:val="22"/>
        </w:rPr>
        <w:tab/>
        <w:t>_____Taiwanese</w:t>
      </w:r>
      <w:r w:rsidRPr="007B40E7">
        <w:rPr>
          <w:color w:val="000000"/>
          <w:sz w:val="22"/>
          <w:szCs w:val="22"/>
        </w:rPr>
        <w:tab/>
        <w:t>_____Cantonese</w:t>
      </w:r>
      <w:r w:rsidRPr="007B40E7">
        <w:rPr>
          <w:color w:val="000000"/>
          <w:sz w:val="22"/>
          <w:szCs w:val="22"/>
        </w:rPr>
        <w:tab/>
        <w:t>_____ Mandarin Chinese</w:t>
      </w:r>
    </w:p>
    <w:p w14:paraId="63AA4635" w14:textId="77777777" w:rsidR="00ED3E46" w:rsidRPr="007B40E7" w:rsidRDefault="00804208">
      <w:pPr>
        <w:pBdr>
          <w:bottom w:val="single" w:sz="12" w:space="1" w:color="000000"/>
        </w:pBdr>
        <w:ind w:left="0" w:hanging="2"/>
        <w:rPr>
          <w:color w:val="000000"/>
          <w:sz w:val="22"/>
          <w:szCs w:val="22"/>
        </w:rPr>
      </w:pPr>
      <w:r w:rsidRPr="007B40E7">
        <w:rPr>
          <w:color w:val="000000"/>
          <w:sz w:val="22"/>
          <w:szCs w:val="22"/>
        </w:rPr>
        <w:t>_____Twi</w:t>
      </w:r>
      <w:r w:rsidRPr="007B40E7">
        <w:rPr>
          <w:color w:val="000000"/>
          <w:sz w:val="22"/>
          <w:szCs w:val="22"/>
        </w:rPr>
        <w:tab/>
      </w:r>
      <w:r w:rsidRPr="007B40E7">
        <w:rPr>
          <w:color w:val="000000"/>
          <w:sz w:val="22"/>
          <w:szCs w:val="22"/>
        </w:rPr>
        <w:tab/>
        <w:t>_____ Sign Language</w:t>
      </w:r>
      <w:r w:rsidRPr="007B40E7">
        <w:rPr>
          <w:color w:val="000000"/>
          <w:sz w:val="22"/>
          <w:szCs w:val="22"/>
        </w:rPr>
        <w:tab/>
        <w:t xml:space="preserve"> _______________ Other</w:t>
      </w:r>
      <w:r w:rsidRPr="007B40E7">
        <w:rPr>
          <w:color w:val="000000"/>
          <w:sz w:val="22"/>
          <w:szCs w:val="22"/>
        </w:rPr>
        <w:tab/>
      </w:r>
    </w:p>
    <w:p w14:paraId="16545E56" w14:textId="77777777" w:rsidR="00ED3E46" w:rsidRPr="007B40E7" w:rsidRDefault="00ED3E46">
      <w:pPr>
        <w:pBdr>
          <w:bottom w:val="single" w:sz="12" w:space="1" w:color="000000"/>
        </w:pBdr>
        <w:ind w:left="0" w:hanging="2"/>
        <w:rPr>
          <w:color w:val="000000"/>
        </w:rPr>
      </w:pPr>
    </w:p>
    <w:p w14:paraId="3DB3BF1E" w14:textId="77777777" w:rsidR="00ED3E46" w:rsidRPr="007B40E7" w:rsidRDefault="00ED3E46">
      <w:pPr>
        <w:pBdr>
          <w:bottom w:val="single" w:sz="12" w:space="1" w:color="000000"/>
        </w:pBdr>
        <w:ind w:left="0" w:hanging="2"/>
        <w:rPr>
          <w:color w:val="000000"/>
        </w:rPr>
      </w:pPr>
    </w:p>
    <w:p w14:paraId="33B7AC61" w14:textId="77777777" w:rsidR="00ED3E46" w:rsidRPr="007B40E7" w:rsidRDefault="00804208">
      <w:pPr>
        <w:pBdr>
          <w:bottom w:val="single" w:sz="12" w:space="1" w:color="000000"/>
        </w:pBdr>
        <w:ind w:left="0" w:hanging="2"/>
        <w:rPr>
          <w:color w:val="000000"/>
        </w:rPr>
      </w:pPr>
      <w:r w:rsidRPr="007B40E7">
        <w:rPr>
          <w:b/>
          <w:color w:val="000000"/>
        </w:rPr>
        <w:t>Statement of Faith Required   ___X___ Yes</w:t>
      </w:r>
      <w:r w:rsidRPr="007B40E7">
        <w:rPr>
          <w:b/>
          <w:color w:val="000000"/>
        </w:rPr>
        <w:tab/>
      </w:r>
      <w:r w:rsidRPr="007B40E7">
        <w:rPr>
          <w:b/>
          <w:color w:val="000000"/>
        </w:rPr>
        <w:tab/>
        <w:t>______ No</w:t>
      </w:r>
    </w:p>
    <w:p w14:paraId="285CCDD8" w14:textId="77777777" w:rsidR="00ED3E46" w:rsidRPr="007B40E7" w:rsidRDefault="00ED3E46">
      <w:pPr>
        <w:pBdr>
          <w:bottom w:val="single" w:sz="12" w:space="1" w:color="000000"/>
        </w:pBdr>
        <w:ind w:left="0" w:hanging="2"/>
        <w:rPr>
          <w:color w:val="000000"/>
        </w:rPr>
      </w:pPr>
    </w:p>
    <w:p w14:paraId="0B51B1B0" w14:textId="77777777" w:rsidR="00ED3E46" w:rsidRPr="007B40E7" w:rsidRDefault="00ED3E46">
      <w:pPr>
        <w:ind w:left="0" w:hanging="2"/>
      </w:pPr>
    </w:p>
    <w:p w14:paraId="581A54B9" w14:textId="77777777" w:rsidR="00ED3E46" w:rsidRPr="007B40E7" w:rsidRDefault="00804208">
      <w:pPr>
        <w:ind w:left="0" w:hanging="2"/>
      </w:pPr>
      <w:r w:rsidRPr="007B40E7">
        <w:rPr>
          <w:b/>
        </w:rPr>
        <w:t>Mission Statement</w:t>
      </w:r>
    </w:p>
    <w:p w14:paraId="0531285C" w14:textId="77777777" w:rsidR="00ED3E46" w:rsidRPr="007B40E7" w:rsidRDefault="00ED3E46">
      <w:pPr>
        <w:ind w:left="0" w:hanging="2"/>
      </w:pPr>
    </w:p>
    <w:p w14:paraId="49E5FB28" w14:textId="77777777" w:rsidR="00ED3E46" w:rsidRPr="007B40E7" w:rsidRDefault="00804208">
      <w:pPr>
        <w:ind w:left="0" w:hanging="2"/>
      </w:pPr>
      <w:r w:rsidRPr="007B40E7">
        <w:t>What is your congregation’s or organization’s Mission Statement?</w:t>
      </w:r>
    </w:p>
    <w:p w14:paraId="16E10E0B" w14:textId="77777777" w:rsidR="00ED3E46" w:rsidRPr="007B40E7" w:rsidRDefault="00804208">
      <w:pPr>
        <w:ind w:left="1" w:hanging="3"/>
        <w:rPr>
          <w:sz w:val="28"/>
          <w:szCs w:val="28"/>
        </w:rPr>
      </w:pPr>
      <w:r w:rsidRPr="007B40E7">
        <w:rPr>
          <w:sz w:val="28"/>
          <w:szCs w:val="28"/>
        </w:rPr>
        <w:t xml:space="preserve">  We Follow Jesus</w:t>
      </w:r>
    </w:p>
    <w:p w14:paraId="205049BC" w14:textId="0706D9CB" w:rsidR="00ED3E46" w:rsidRPr="007B40E7" w:rsidRDefault="00804208">
      <w:pPr>
        <w:ind w:left="1" w:hanging="3"/>
        <w:rPr>
          <w:sz w:val="28"/>
          <w:szCs w:val="28"/>
        </w:rPr>
      </w:pPr>
      <w:r w:rsidRPr="007B40E7">
        <w:rPr>
          <w:b/>
          <w:sz w:val="28"/>
          <w:szCs w:val="28"/>
        </w:rPr>
        <w:br/>
      </w:r>
      <w:r w:rsidRPr="007B40E7">
        <w:br w:type="page"/>
      </w:r>
    </w:p>
    <w:p w14:paraId="43297A80" w14:textId="77777777" w:rsidR="00ED3E46" w:rsidRPr="007B40E7" w:rsidRDefault="00804208">
      <w:pPr>
        <w:ind w:left="1" w:hanging="3"/>
        <w:jc w:val="center"/>
        <w:rPr>
          <w:sz w:val="28"/>
          <w:szCs w:val="28"/>
        </w:rPr>
      </w:pPr>
      <w:r w:rsidRPr="007B40E7">
        <w:rPr>
          <w:b/>
          <w:sz w:val="28"/>
          <w:szCs w:val="28"/>
        </w:rPr>
        <w:lastRenderedPageBreak/>
        <w:t xml:space="preserve">NARRATIVE QUESTIONS </w:t>
      </w:r>
    </w:p>
    <w:p w14:paraId="294D6C19" w14:textId="77777777" w:rsidR="00ED3E46" w:rsidRPr="007B40E7" w:rsidRDefault="00ED3E46">
      <w:pPr>
        <w:ind w:left="0" w:hanging="2"/>
      </w:pPr>
    </w:p>
    <w:p w14:paraId="1A38CEA1" w14:textId="77777777" w:rsidR="006C730D" w:rsidRPr="007B40E7" w:rsidRDefault="00804208" w:rsidP="006C730D">
      <w:pPr>
        <w:ind w:left="0" w:hanging="2"/>
        <w:rPr>
          <w:b/>
        </w:rPr>
      </w:pPr>
      <w:r w:rsidRPr="007B40E7">
        <w:rPr>
          <w:i/>
        </w:rPr>
        <w:t>(</w:t>
      </w:r>
      <w:r w:rsidRPr="007B40E7">
        <w:rPr>
          <w:i/>
          <w:sz w:val="22"/>
          <w:szCs w:val="22"/>
        </w:rPr>
        <w:t>For each narrative question, please limit your responses to no more than 1500 characters in</w:t>
      </w:r>
      <w:r w:rsidR="006C730D" w:rsidRPr="007B40E7">
        <w:rPr>
          <w:i/>
          <w:sz w:val="22"/>
          <w:szCs w:val="22"/>
        </w:rPr>
        <w:t>cluding spaces and punctuation.</w:t>
      </w:r>
      <w:r w:rsidR="006C730D" w:rsidRPr="007B40E7">
        <w:rPr>
          <w:b/>
        </w:rPr>
        <w:tab/>
      </w:r>
    </w:p>
    <w:p w14:paraId="3590A6A5" w14:textId="77777777" w:rsidR="007B40E7" w:rsidRDefault="007B40E7" w:rsidP="006C730D">
      <w:pPr>
        <w:ind w:left="0" w:hanging="2"/>
        <w:rPr>
          <w:b/>
        </w:rPr>
      </w:pPr>
    </w:p>
    <w:p w14:paraId="105BBE46" w14:textId="7B4F8AE6" w:rsidR="00ED3E46" w:rsidRPr="007B40E7" w:rsidRDefault="006C730D" w:rsidP="006C730D">
      <w:pPr>
        <w:ind w:left="0" w:hanging="2"/>
      </w:pPr>
      <w:r w:rsidRPr="007B40E7">
        <w:rPr>
          <w:b/>
        </w:rPr>
        <w:t>1.</w:t>
      </w:r>
      <w:r w:rsidR="00AC2A06" w:rsidRPr="007B40E7">
        <w:rPr>
          <w:b/>
        </w:rPr>
        <w:t xml:space="preserve"> </w:t>
      </w:r>
      <w:r w:rsidR="00804208" w:rsidRPr="007B40E7">
        <w:rPr>
          <w:b/>
        </w:rPr>
        <w:t>What is the congregation’s or organization’s vision for ministry?  Additionally describe how this vision is lived out.</w:t>
      </w:r>
      <w:r w:rsidR="00804208" w:rsidRPr="007B40E7">
        <w:t xml:space="preserve"> </w:t>
      </w:r>
    </w:p>
    <w:p w14:paraId="2A9F375B" w14:textId="53705CBA" w:rsidR="006C730D" w:rsidRPr="007B40E7" w:rsidRDefault="00AC2A06" w:rsidP="006C730D">
      <w:pPr>
        <w:ind w:left="0" w:hanging="2"/>
        <w:rPr>
          <w:color w:val="000000"/>
        </w:rPr>
      </w:pPr>
      <w:r w:rsidRPr="007B40E7">
        <w:tab/>
      </w:r>
      <w:r w:rsidR="00804208" w:rsidRPr="007B40E7">
        <w:t xml:space="preserve">We are an inclusive and friendly church seeking to help others achieve Love in Action.  We follow Jesus and work to inspire others with Scripture through worship, prayer, relationships, </w:t>
      </w:r>
      <w:proofErr w:type="gramStart"/>
      <w:r w:rsidR="00804208" w:rsidRPr="007B40E7">
        <w:t>missions</w:t>
      </w:r>
      <w:proofErr w:type="gramEnd"/>
      <w:r w:rsidR="00804208" w:rsidRPr="007B40E7">
        <w:t xml:space="preserve"> and outreach.  Everyone is Welcome!</w:t>
      </w:r>
    </w:p>
    <w:p w14:paraId="58653218" w14:textId="77777777" w:rsidR="007B40E7" w:rsidRPr="007B40E7" w:rsidRDefault="007B40E7" w:rsidP="006C730D">
      <w:pPr>
        <w:ind w:left="0" w:hanging="2"/>
        <w:rPr>
          <w:b/>
        </w:rPr>
      </w:pPr>
    </w:p>
    <w:p w14:paraId="391B732E" w14:textId="2CDDE9F5" w:rsidR="00ED3E46" w:rsidRPr="007B40E7" w:rsidRDefault="006C730D" w:rsidP="006C730D">
      <w:pPr>
        <w:ind w:left="0" w:hanging="2"/>
        <w:rPr>
          <w:color w:val="000000"/>
        </w:rPr>
      </w:pPr>
      <w:r w:rsidRPr="007B40E7">
        <w:rPr>
          <w:b/>
        </w:rPr>
        <w:t xml:space="preserve">2. </w:t>
      </w:r>
      <w:r w:rsidR="00804208" w:rsidRPr="007B40E7">
        <w:rPr>
          <w:b/>
        </w:rPr>
        <w:t>How do you feel called to reach out to address the emerging needs of your community or constituency?</w:t>
      </w:r>
      <w:r w:rsidR="00804208" w:rsidRPr="007B40E7">
        <w:t xml:space="preserve"> </w:t>
      </w:r>
    </w:p>
    <w:p w14:paraId="6D1E6C5F" w14:textId="3F7CC6BE" w:rsidR="006C730D" w:rsidRPr="007B40E7" w:rsidRDefault="00AC2A06">
      <w:pPr>
        <w:pBdr>
          <w:top w:val="nil"/>
          <w:left w:val="nil"/>
          <w:bottom w:val="nil"/>
          <w:right w:val="nil"/>
          <w:between w:val="nil"/>
        </w:pBdr>
        <w:spacing w:line="240" w:lineRule="auto"/>
        <w:ind w:left="0" w:hanging="2"/>
      </w:pPr>
      <w:r w:rsidRPr="007B40E7">
        <w:tab/>
      </w:r>
      <w:r w:rsidR="00804208" w:rsidRPr="007B40E7">
        <w:t>Scripture tells us through the example of Jesus to feed the hungry, clothe the naked, and minister to the poor.  Currently our congregat</w:t>
      </w:r>
      <w:r w:rsidR="00BE66DB" w:rsidRPr="007B40E7">
        <w:t>ion is involved in several</w:t>
      </w:r>
      <w:r w:rsidR="00804208" w:rsidRPr="007B40E7">
        <w:t xml:space="preserve"> missions including Lub</w:t>
      </w:r>
      <w:r w:rsidR="00D46359" w:rsidRPr="007B40E7">
        <w:t xml:space="preserve">bock </w:t>
      </w:r>
      <w:r w:rsidRPr="007B40E7">
        <w:t>I</w:t>
      </w:r>
      <w:r w:rsidR="00D46359" w:rsidRPr="007B40E7">
        <w:t>mpact, Meals on Wheels,</w:t>
      </w:r>
      <w:r w:rsidR="00804208" w:rsidRPr="007B40E7">
        <w:t xml:space="preserve"> South Plains Food Bank</w:t>
      </w:r>
      <w:r w:rsidR="00D46359" w:rsidRPr="007B40E7">
        <w:t xml:space="preserve"> and NOROC</w:t>
      </w:r>
      <w:r w:rsidR="00804208" w:rsidRPr="007B40E7">
        <w:t xml:space="preserve"> through both financial support and volunteering.  We feel called to reach out to the rapidly growing community around us.  Our new pastor would provide leadership in discovering the potential and evolving needs of our immediate area.  Together alongside the pastor, we will act on these needs. </w:t>
      </w:r>
    </w:p>
    <w:p w14:paraId="50739CEF" w14:textId="77777777" w:rsidR="007B40E7" w:rsidRPr="007B40E7" w:rsidRDefault="007B40E7" w:rsidP="006C730D">
      <w:pPr>
        <w:pBdr>
          <w:top w:val="nil"/>
          <w:left w:val="nil"/>
          <w:bottom w:val="nil"/>
          <w:right w:val="nil"/>
          <w:between w:val="nil"/>
        </w:pBdr>
        <w:spacing w:line="240" w:lineRule="auto"/>
        <w:ind w:left="0" w:hanging="2"/>
      </w:pPr>
    </w:p>
    <w:p w14:paraId="43306F59" w14:textId="3D3FB79B" w:rsidR="00ED3E46" w:rsidRPr="007B40E7" w:rsidRDefault="006C730D" w:rsidP="006C730D">
      <w:pPr>
        <w:pBdr>
          <w:top w:val="nil"/>
          <w:left w:val="nil"/>
          <w:bottom w:val="nil"/>
          <w:right w:val="nil"/>
          <w:between w:val="nil"/>
        </w:pBdr>
        <w:spacing w:line="240" w:lineRule="auto"/>
        <w:ind w:left="0" w:hanging="2"/>
      </w:pPr>
      <w:r w:rsidRPr="007B40E7">
        <w:t>3.</w:t>
      </w:r>
      <w:r w:rsidR="00804208" w:rsidRPr="007B40E7">
        <w:t xml:space="preserve"> </w:t>
      </w:r>
      <w:r w:rsidR="00804208" w:rsidRPr="007B40E7">
        <w:rPr>
          <w:b/>
        </w:rPr>
        <w:t>How will this position help you to reach your vision and mission goals?</w:t>
      </w:r>
    </w:p>
    <w:p w14:paraId="342C8678" w14:textId="4DBB81DC" w:rsidR="006C730D" w:rsidRPr="007B40E7" w:rsidRDefault="00AC2A06">
      <w:pPr>
        <w:pBdr>
          <w:top w:val="nil"/>
          <w:left w:val="nil"/>
          <w:bottom w:val="nil"/>
          <w:right w:val="nil"/>
          <w:between w:val="nil"/>
        </w:pBdr>
        <w:spacing w:line="240" w:lineRule="auto"/>
        <w:ind w:left="0" w:hanging="2"/>
      </w:pPr>
      <w:r w:rsidRPr="007B40E7">
        <w:tab/>
      </w:r>
      <w:r w:rsidR="00804208" w:rsidRPr="007B40E7">
        <w:t>Our new pastor will motivate us to meet our vision and mission goals and lead us in overall growth and local community service.  Currently, Lubbock is the 11th largest city in Texas and projec</w:t>
      </w:r>
      <w:r w:rsidR="00D46359" w:rsidRPr="007B40E7">
        <w:t>ted to expand in the coming years</w:t>
      </w:r>
      <w:r w:rsidR="00804208" w:rsidRPr="007B40E7">
        <w:t xml:space="preserve">.  First Presbyterian Church fronts the new Loop </w:t>
      </w:r>
      <w:r w:rsidR="00D46359" w:rsidRPr="007B40E7">
        <w:t>88 that is currently under construction</w:t>
      </w:r>
      <w:r w:rsidR="00804208" w:rsidRPr="007B40E7">
        <w:t xml:space="preserve"> </w:t>
      </w:r>
      <w:r w:rsidR="00D46359" w:rsidRPr="007B40E7">
        <w:t xml:space="preserve">and is expected to take </w:t>
      </w:r>
      <w:proofErr w:type="gramStart"/>
      <w:r w:rsidR="00D46359" w:rsidRPr="007B40E7">
        <w:t>a number of</w:t>
      </w:r>
      <w:proofErr w:type="gramEnd"/>
      <w:r w:rsidR="00804208" w:rsidRPr="007B40E7">
        <w:t xml:space="preserve"> years to complete.  FPC’s visibility will increase exponentially with the </w:t>
      </w:r>
      <w:r w:rsidR="00D46359" w:rsidRPr="007B40E7">
        <w:t xml:space="preserve">construction and </w:t>
      </w:r>
      <w:r w:rsidR="00804208" w:rsidRPr="007B40E7">
        <w:t xml:space="preserve">completion of this project.  Our new pastor will lead us through this transitional phase and into our next chapter of growth, </w:t>
      </w:r>
      <w:r w:rsidRPr="007B40E7">
        <w:tab/>
      </w:r>
      <w:proofErr w:type="gramStart"/>
      <w:r w:rsidR="00804208" w:rsidRPr="007B40E7">
        <w:t>expansion</w:t>
      </w:r>
      <w:proofErr w:type="gramEnd"/>
      <w:r w:rsidR="00804208" w:rsidRPr="007B40E7">
        <w:t xml:space="preserve"> and outreach.</w:t>
      </w:r>
    </w:p>
    <w:p w14:paraId="1F351B98" w14:textId="77777777" w:rsidR="007B40E7" w:rsidRPr="007B40E7" w:rsidRDefault="00804208" w:rsidP="006C730D">
      <w:pPr>
        <w:pBdr>
          <w:top w:val="nil"/>
          <w:left w:val="nil"/>
          <w:bottom w:val="nil"/>
          <w:right w:val="nil"/>
          <w:between w:val="nil"/>
        </w:pBdr>
        <w:spacing w:line="240" w:lineRule="auto"/>
        <w:ind w:left="0" w:hanging="2"/>
      </w:pPr>
      <w:r w:rsidRPr="007B40E7">
        <w:t xml:space="preserve"> </w:t>
      </w:r>
    </w:p>
    <w:p w14:paraId="2B2F7AF8" w14:textId="7E585EAD" w:rsidR="00D46359" w:rsidRPr="007B40E7" w:rsidRDefault="00AC2A06" w:rsidP="006C730D">
      <w:pPr>
        <w:pBdr>
          <w:top w:val="nil"/>
          <w:left w:val="nil"/>
          <w:bottom w:val="nil"/>
          <w:right w:val="nil"/>
          <w:between w:val="nil"/>
        </w:pBdr>
        <w:spacing w:line="240" w:lineRule="auto"/>
        <w:ind w:left="0" w:hanging="2"/>
      </w:pPr>
      <w:r w:rsidRPr="007B40E7">
        <w:t>4.</w:t>
      </w:r>
      <w:r w:rsidR="006C730D" w:rsidRPr="007B40E7">
        <w:t xml:space="preserve"> </w:t>
      </w:r>
      <w:r w:rsidR="00804208" w:rsidRPr="007B40E7">
        <w:rPr>
          <w:b/>
        </w:rPr>
        <w:t xml:space="preserve">Provide a description of the characteristics needed by the person who is open to being called to this </w:t>
      </w:r>
      <w:r w:rsidR="00D46359" w:rsidRPr="007B40E7">
        <w:rPr>
          <w:b/>
        </w:rPr>
        <w:t>congregation and/or organization</w:t>
      </w:r>
    </w:p>
    <w:p w14:paraId="578D399C" w14:textId="77777777" w:rsidR="00AC2A06" w:rsidRPr="007B40E7" w:rsidRDefault="00D46359" w:rsidP="00D46359">
      <w:pPr>
        <w:ind w:leftChars="0" w:left="0" w:firstLineChars="0" w:firstLine="0"/>
      </w:pPr>
      <w:r w:rsidRPr="007B40E7">
        <w:t xml:space="preserve">*          </w:t>
      </w:r>
      <w:r w:rsidR="00804208" w:rsidRPr="007B40E7">
        <w:t xml:space="preserve">Organized, enthusiastic leader with a vision </w:t>
      </w:r>
      <w:r w:rsidRPr="007B40E7">
        <w:t>to help our congregation grow</w:t>
      </w:r>
    </w:p>
    <w:p w14:paraId="5FE7F461" w14:textId="77777777" w:rsidR="00ED3E46" w:rsidRPr="007B40E7" w:rsidRDefault="00804208">
      <w:pPr>
        <w:numPr>
          <w:ilvl w:val="0"/>
          <w:numId w:val="3"/>
        </w:numPr>
        <w:pBdr>
          <w:top w:val="nil"/>
          <w:left w:val="nil"/>
          <w:bottom w:val="nil"/>
          <w:right w:val="nil"/>
          <w:between w:val="nil"/>
        </w:pBdr>
        <w:spacing w:line="240" w:lineRule="auto"/>
        <w:ind w:left="0" w:hanging="2"/>
      </w:pPr>
      <w:r w:rsidRPr="007B40E7">
        <w:t xml:space="preserve">Genuine in that he/she is willing to share their story and life on a personal level </w:t>
      </w:r>
      <w:proofErr w:type="gramStart"/>
      <w:r w:rsidRPr="007B40E7">
        <w:t>in order to</w:t>
      </w:r>
      <w:proofErr w:type="gramEnd"/>
      <w:r w:rsidRPr="007B40E7">
        <w:t xml:space="preserve"> relate to others.  </w:t>
      </w:r>
    </w:p>
    <w:p w14:paraId="68AD9226" w14:textId="77777777" w:rsidR="007B40E7" w:rsidRPr="007B40E7" w:rsidRDefault="00804208" w:rsidP="007B40E7">
      <w:pPr>
        <w:numPr>
          <w:ilvl w:val="0"/>
          <w:numId w:val="3"/>
        </w:numPr>
        <w:pBdr>
          <w:top w:val="nil"/>
          <w:left w:val="nil"/>
          <w:bottom w:val="nil"/>
          <w:right w:val="nil"/>
          <w:between w:val="nil"/>
        </w:pBdr>
        <w:spacing w:line="240" w:lineRule="auto"/>
        <w:ind w:left="0" w:hanging="2"/>
      </w:pPr>
      <w:r w:rsidRPr="007B40E7">
        <w:t>Someone with a heart for people ministering in the congregation as well as outside in our community.</w:t>
      </w:r>
      <w:r w:rsidR="006C730D" w:rsidRPr="007B40E7">
        <w:t xml:space="preserve"> </w:t>
      </w:r>
    </w:p>
    <w:p w14:paraId="779DC9B1" w14:textId="77777777" w:rsidR="007B40E7" w:rsidRPr="007B40E7" w:rsidRDefault="007B40E7" w:rsidP="007B40E7">
      <w:pPr>
        <w:pBdr>
          <w:top w:val="nil"/>
          <w:left w:val="nil"/>
          <w:bottom w:val="nil"/>
          <w:right w:val="nil"/>
          <w:between w:val="nil"/>
        </w:pBdr>
        <w:spacing w:line="240" w:lineRule="auto"/>
        <w:ind w:leftChars="0" w:left="0" w:firstLineChars="0" w:firstLine="0"/>
      </w:pPr>
    </w:p>
    <w:p w14:paraId="206134A0" w14:textId="65CCA9DF" w:rsidR="006C730D" w:rsidRPr="007B40E7" w:rsidRDefault="00AC2A06" w:rsidP="007B40E7">
      <w:pPr>
        <w:pBdr>
          <w:top w:val="nil"/>
          <w:left w:val="nil"/>
          <w:bottom w:val="nil"/>
          <w:right w:val="nil"/>
          <w:between w:val="nil"/>
        </w:pBdr>
        <w:spacing w:line="240" w:lineRule="auto"/>
        <w:ind w:leftChars="0" w:left="0" w:firstLineChars="0" w:firstLine="0"/>
      </w:pPr>
      <w:r w:rsidRPr="007B40E7">
        <w:t xml:space="preserve">5. </w:t>
      </w:r>
      <w:r w:rsidR="006C730D" w:rsidRPr="007B40E7">
        <w:rPr>
          <w:b/>
        </w:rPr>
        <w:t>For what specific tasks, assignments, and program areas will this person have responsibilities?</w:t>
      </w:r>
    </w:p>
    <w:p w14:paraId="4C2C9E57" w14:textId="77777777" w:rsidR="00ED3E46" w:rsidRPr="007B40E7" w:rsidRDefault="00804208">
      <w:pPr>
        <w:numPr>
          <w:ilvl w:val="0"/>
          <w:numId w:val="2"/>
        </w:numPr>
        <w:ind w:left="0" w:hanging="2"/>
      </w:pPr>
      <w:r w:rsidRPr="007B40E7">
        <w:t>Coordinate Sunday Worship.</w:t>
      </w:r>
    </w:p>
    <w:p w14:paraId="66C33CA1" w14:textId="77777777" w:rsidR="00ED3E46" w:rsidRPr="007B40E7" w:rsidRDefault="00804208">
      <w:pPr>
        <w:numPr>
          <w:ilvl w:val="0"/>
          <w:numId w:val="2"/>
        </w:numPr>
        <w:ind w:left="0" w:hanging="2"/>
      </w:pPr>
      <w:r w:rsidRPr="007B40E7">
        <w:t>Ensure appropriate congregational care and /or visitation</w:t>
      </w:r>
    </w:p>
    <w:p w14:paraId="6AF9E233" w14:textId="77777777" w:rsidR="00ED3E46" w:rsidRPr="007B40E7" w:rsidRDefault="00804208">
      <w:pPr>
        <w:numPr>
          <w:ilvl w:val="0"/>
          <w:numId w:val="2"/>
        </w:numPr>
        <w:ind w:left="0" w:hanging="2"/>
      </w:pPr>
      <w:r w:rsidRPr="007B40E7">
        <w:t>Arrange follow up with Sunday Worship visitors.</w:t>
      </w:r>
    </w:p>
    <w:p w14:paraId="0F67A615" w14:textId="77777777" w:rsidR="00ED3E46" w:rsidRPr="007B40E7" w:rsidRDefault="00804208">
      <w:pPr>
        <w:numPr>
          <w:ilvl w:val="0"/>
          <w:numId w:val="2"/>
        </w:numPr>
        <w:ind w:left="0" w:hanging="2"/>
        <w:rPr>
          <w:sz w:val="22"/>
          <w:szCs w:val="22"/>
        </w:rPr>
      </w:pPr>
      <w:r w:rsidRPr="007B40E7">
        <w:rPr>
          <w:sz w:val="22"/>
          <w:szCs w:val="22"/>
        </w:rPr>
        <w:lastRenderedPageBreak/>
        <w:t xml:space="preserve">Identify and implement program needs </w:t>
      </w:r>
      <w:proofErr w:type="gramStart"/>
      <w:r w:rsidRPr="007B40E7">
        <w:rPr>
          <w:sz w:val="22"/>
          <w:szCs w:val="22"/>
        </w:rPr>
        <w:t>in order to</w:t>
      </w:r>
      <w:proofErr w:type="gramEnd"/>
      <w:r w:rsidRPr="007B40E7">
        <w:rPr>
          <w:sz w:val="22"/>
          <w:szCs w:val="22"/>
        </w:rPr>
        <w:t xml:space="preserve"> meet our church vision and goals.</w:t>
      </w:r>
    </w:p>
    <w:p w14:paraId="165B284E" w14:textId="77777777" w:rsidR="00ED3E46" w:rsidRPr="007B40E7" w:rsidRDefault="00804208">
      <w:pPr>
        <w:numPr>
          <w:ilvl w:val="0"/>
          <w:numId w:val="2"/>
        </w:numPr>
        <w:ind w:left="0" w:hanging="2"/>
        <w:rPr>
          <w:sz w:val="22"/>
          <w:szCs w:val="22"/>
        </w:rPr>
      </w:pPr>
      <w:r w:rsidRPr="007B40E7">
        <w:rPr>
          <w:sz w:val="22"/>
          <w:szCs w:val="22"/>
        </w:rPr>
        <w:t>Manage building and church staff.</w:t>
      </w:r>
    </w:p>
    <w:p w14:paraId="42260669" w14:textId="77777777" w:rsidR="00ED3E46" w:rsidRPr="007B40E7" w:rsidRDefault="00804208">
      <w:pPr>
        <w:numPr>
          <w:ilvl w:val="0"/>
          <w:numId w:val="2"/>
        </w:numPr>
        <w:ind w:left="0" w:hanging="2"/>
        <w:rPr>
          <w:sz w:val="22"/>
          <w:szCs w:val="22"/>
        </w:rPr>
      </w:pPr>
      <w:r w:rsidRPr="007B40E7">
        <w:rPr>
          <w:sz w:val="22"/>
          <w:szCs w:val="22"/>
        </w:rPr>
        <w:t>Ensure development and implementation of church policy and procedures.</w:t>
      </w:r>
    </w:p>
    <w:p w14:paraId="47D0CE53" w14:textId="77777777" w:rsidR="00C53005" w:rsidRPr="007B40E7" w:rsidRDefault="00C53005" w:rsidP="00C53005">
      <w:pPr>
        <w:ind w:leftChars="0" w:left="0" w:firstLineChars="0" w:firstLine="0"/>
        <w:rPr>
          <w:sz w:val="22"/>
          <w:szCs w:val="22"/>
        </w:rPr>
      </w:pPr>
    </w:p>
    <w:p w14:paraId="30881A5F" w14:textId="77777777" w:rsidR="00C53005" w:rsidRPr="007B40E7" w:rsidRDefault="00C53005" w:rsidP="00C53005">
      <w:pPr>
        <w:ind w:leftChars="0" w:left="0" w:firstLineChars="0" w:firstLine="0"/>
        <w:rPr>
          <w:sz w:val="22"/>
          <w:szCs w:val="22"/>
        </w:rPr>
      </w:pPr>
    </w:p>
    <w:p w14:paraId="70688EA4" w14:textId="77777777" w:rsidR="00C53005" w:rsidRPr="007B40E7" w:rsidRDefault="00C53005" w:rsidP="00C53005">
      <w:pPr>
        <w:ind w:leftChars="0" w:left="0" w:firstLineChars="0" w:firstLine="0"/>
        <w:rPr>
          <w:sz w:val="22"/>
          <w:szCs w:val="22"/>
        </w:rPr>
      </w:pPr>
    </w:p>
    <w:p w14:paraId="53646324" w14:textId="77777777" w:rsidR="00ED3E46" w:rsidRPr="007B40E7" w:rsidRDefault="00ED3E46">
      <w:pPr>
        <w:ind w:left="0" w:hanging="2"/>
        <w:rPr>
          <w:sz w:val="22"/>
          <w:szCs w:val="22"/>
        </w:rPr>
      </w:pPr>
    </w:p>
    <w:p w14:paraId="4D3C480D" w14:textId="77777777" w:rsidR="00ED3E46" w:rsidRPr="007B40E7" w:rsidRDefault="00ED3E46">
      <w:pPr>
        <w:pBdr>
          <w:top w:val="nil"/>
          <w:left w:val="nil"/>
          <w:bottom w:val="nil"/>
          <w:right w:val="nil"/>
          <w:between w:val="nil"/>
        </w:pBdr>
        <w:spacing w:line="240" w:lineRule="auto"/>
        <w:ind w:left="0" w:hanging="2"/>
        <w:rPr>
          <w:color w:val="000000"/>
          <w:sz w:val="22"/>
          <w:szCs w:val="22"/>
        </w:rPr>
      </w:pPr>
    </w:p>
    <w:p w14:paraId="1CA4EAC0" w14:textId="77777777" w:rsidR="00ED3E46" w:rsidRPr="007B40E7" w:rsidRDefault="00804208">
      <w:pPr>
        <w:ind w:left="0" w:hanging="2"/>
        <w:rPr>
          <w:sz w:val="22"/>
          <w:szCs w:val="22"/>
        </w:rPr>
      </w:pPr>
      <w:r w:rsidRPr="007B40E7">
        <w:rPr>
          <w:noProof/>
        </w:rPr>
        <mc:AlternateContent>
          <mc:Choice Requires="wps">
            <w:drawing>
              <wp:anchor distT="0" distB="0" distL="114300" distR="114300" simplePos="0" relativeHeight="251659264" behindDoc="0" locked="0" layoutInCell="1" hidden="0" allowOverlap="1" wp14:anchorId="26CDCD22" wp14:editId="40434713">
                <wp:simplePos x="0" y="0"/>
                <wp:positionH relativeFrom="column">
                  <wp:posOffset>274320</wp:posOffset>
                </wp:positionH>
                <wp:positionV relativeFrom="paragraph">
                  <wp:posOffset>15240</wp:posOffset>
                </wp:positionV>
                <wp:extent cx="7940040" cy="4122420"/>
                <wp:effectExtent l="19050" t="19050" r="41910" b="30480"/>
                <wp:wrapNone/>
                <wp:docPr id="1026" name="Rectangle 1026"/>
                <wp:cNvGraphicFramePr/>
                <a:graphic xmlns:a="http://schemas.openxmlformats.org/drawingml/2006/main">
                  <a:graphicData uri="http://schemas.microsoft.com/office/word/2010/wordprocessingShape">
                    <wps:wsp>
                      <wps:cNvSpPr/>
                      <wps:spPr>
                        <a:xfrm>
                          <a:off x="0" y="0"/>
                          <a:ext cx="7940040" cy="4122420"/>
                        </a:xfrm>
                        <a:prstGeom prst="rect">
                          <a:avLst/>
                        </a:prstGeom>
                        <a:solidFill>
                          <a:srgbClr val="FFFFFF"/>
                        </a:solidFill>
                        <a:ln w="57150" cap="flat" cmpd="thinThick">
                          <a:solidFill>
                            <a:srgbClr val="000000"/>
                          </a:solidFill>
                          <a:prstDash val="solid"/>
                          <a:miter lim="800000"/>
                          <a:headEnd type="none" w="sm" len="sm"/>
                          <a:tailEnd type="none" w="sm" len="sm"/>
                        </a:ln>
                      </wps:spPr>
                      <wps:txbx>
                        <w:txbxContent>
                          <w:p w14:paraId="43807D14" w14:textId="77777777" w:rsidR="00ED3E46" w:rsidRDefault="00804208">
                            <w:pPr>
                              <w:spacing w:line="240" w:lineRule="auto"/>
                              <w:ind w:left="1" w:hanging="3"/>
                              <w:jc w:val="center"/>
                            </w:pPr>
                            <w:r>
                              <w:rPr>
                                <w:rFonts w:ascii="Arial" w:eastAsia="Arial" w:hAnsi="Arial" w:cs="Arial"/>
                                <w:b/>
                                <w:color w:val="000000"/>
                                <w:sz w:val="28"/>
                              </w:rPr>
                              <w:t>OPTIONAL LINKS</w:t>
                            </w:r>
                          </w:p>
                          <w:p w14:paraId="334B349E" w14:textId="77777777" w:rsidR="00ED3E46" w:rsidRDefault="00804208">
                            <w:pPr>
                              <w:spacing w:line="240" w:lineRule="auto"/>
                              <w:ind w:left="0" w:hanging="2"/>
                              <w:rPr>
                                <w:rFonts w:ascii="Arial" w:eastAsia="Arial" w:hAnsi="Arial" w:cs="Arial"/>
                                <w:color w:val="000000"/>
                              </w:rPr>
                            </w:pPr>
                            <w:r>
                              <w:rPr>
                                <w:rFonts w:ascii="Arial" w:eastAsia="Arial" w:hAnsi="Arial" w:cs="Arial"/>
                                <w:color w:val="000000"/>
                              </w:rPr>
                              <w:t xml:space="preserve">Provide below any links to online information that may help call seekers understand your congregation or organization. (e.g. </w:t>
                            </w:r>
                            <w:r>
                              <w:rPr>
                                <w:rFonts w:ascii="Arial" w:eastAsia="Arial" w:hAnsi="Arial" w:cs="Arial"/>
                                <w:i/>
                                <w:color w:val="000000"/>
                              </w:rPr>
                              <w:t>organization or community websites, online newsletters, demographic information</w:t>
                            </w:r>
                            <w:r>
                              <w:rPr>
                                <w:rFonts w:ascii="Arial" w:eastAsia="Arial" w:hAnsi="Arial" w:cs="Arial"/>
                                <w:color w:val="000000"/>
                              </w:rPr>
                              <w:t xml:space="preserve">)  </w:t>
                            </w:r>
                            <w:r>
                              <w:rPr>
                                <w:rFonts w:ascii="Arial" w:eastAsia="Arial" w:hAnsi="Arial" w:cs="Arial"/>
                                <w:color w:val="000000"/>
                                <w:u w:val="single"/>
                              </w:rPr>
                              <w:t>Please note the CLC system does not warehouse links</w:t>
                            </w:r>
                            <w:r>
                              <w:rPr>
                                <w:rFonts w:ascii="Arial" w:eastAsia="Arial" w:hAnsi="Arial" w:cs="Arial"/>
                                <w:color w:val="000000"/>
                              </w:rPr>
                              <w:t>.  (Limit characters to 500)</w:t>
                            </w:r>
                          </w:p>
                          <w:p w14:paraId="672E6EC2" w14:textId="77777777" w:rsidR="00AC2A06" w:rsidRDefault="00AC2A06">
                            <w:pPr>
                              <w:spacing w:line="240" w:lineRule="auto"/>
                              <w:ind w:left="0" w:hanging="2"/>
                              <w:rPr>
                                <w:rFonts w:ascii="Arial" w:eastAsia="Arial" w:hAnsi="Arial" w:cs="Arial"/>
                                <w:color w:val="000000"/>
                              </w:rPr>
                            </w:pPr>
                          </w:p>
                          <w:p w14:paraId="7B5BEEC0" w14:textId="77777777" w:rsidR="00AC2A06" w:rsidRPr="00AC2A06" w:rsidRDefault="00E26D94" w:rsidP="00AC2A06">
                            <w:pPr>
                              <w:suppressAutoHyphens w:val="0"/>
                              <w:spacing w:line="240" w:lineRule="auto"/>
                              <w:ind w:leftChars="0" w:left="0" w:firstLineChars="0" w:firstLine="0"/>
                              <w:textDirection w:val="lrTb"/>
                              <w:textAlignment w:val="auto"/>
                              <w:outlineLvl w:val="9"/>
                              <w:rPr>
                                <w:position w:val="0"/>
                              </w:rPr>
                            </w:pPr>
                            <w:hyperlink r:id="rId8" w:tgtFrame="_blank" w:history="1">
                              <w:r w:rsidR="00AC2A06" w:rsidRPr="00AC2A06">
                                <w:rPr>
                                  <w:rFonts w:ascii="Arial" w:hAnsi="Arial" w:cs="Arial"/>
                                  <w:color w:val="1155CC"/>
                                  <w:position w:val="0"/>
                                  <w:u w:val="single"/>
                                  <w:shd w:val="clear" w:color="auto" w:fill="FFFFFF"/>
                                </w:rPr>
                                <w:t>https://www.ttu.edu/</w:t>
                              </w:r>
                            </w:hyperlink>
                          </w:p>
                          <w:p w14:paraId="10E339A2" w14:textId="77777777" w:rsidR="00AC2A06" w:rsidRPr="00AC2A06" w:rsidRDefault="00E26D94" w:rsidP="00AC2A06">
                            <w:pPr>
                              <w:shd w:val="clear" w:color="auto" w:fill="FFFFFF"/>
                              <w:suppressAutoHyphens w:val="0"/>
                              <w:spacing w:line="240" w:lineRule="auto"/>
                              <w:ind w:leftChars="0" w:left="0" w:firstLineChars="0" w:firstLine="0"/>
                              <w:textDirection w:val="lrTb"/>
                              <w:textAlignment w:val="auto"/>
                              <w:outlineLvl w:val="9"/>
                              <w:rPr>
                                <w:rFonts w:ascii="Arial" w:hAnsi="Arial" w:cs="Arial"/>
                                <w:color w:val="222222"/>
                                <w:position w:val="0"/>
                              </w:rPr>
                            </w:pPr>
                            <w:hyperlink r:id="rId9" w:tgtFrame="_blank" w:history="1">
                              <w:r w:rsidR="00AC2A06" w:rsidRPr="00AC2A06">
                                <w:rPr>
                                  <w:rFonts w:ascii="Arial" w:hAnsi="Arial" w:cs="Arial"/>
                                  <w:color w:val="1155CC"/>
                                  <w:position w:val="0"/>
                                  <w:u w:val="single"/>
                                </w:rPr>
                                <w:t>https://www.depts.ttu.edu/museumttu/</w:t>
                              </w:r>
                            </w:hyperlink>
                          </w:p>
                          <w:p w14:paraId="7826B552" w14:textId="77777777" w:rsidR="00AC2A06" w:rsidRPr="00AC2A06" w:rsidRDefault="00E26D94" w:rsidP="00AC2A06">
                            <w:pPr>
                              <w:shd w:val="clear" w:color="auto" w:fill="FFFFFF"/>
                              <w:suppressAutoHyphens w:val="0"/>
                              <w:spacing w:line="240" w:lineRule="auto"/>
                              <w:ind w:leftChars="0" w:left="0" w:firstLineChars="0" w:firstLine="0"/>
                              <w:textDirection w:val="lrTb"/>
                              <w:textAlignment w:val="auto"/>
                              <w:outlineLvl w:val="9"/>
                              <w:rPr>
                                <w:rFonts w:ascii="Arial" w:hAnsi="Arial" w:cs="Arial"/>
                                <w:color w:val="222222"/>
                                <w:position w:val="0"/>
                              </w:rPr>
                            </w:pPr>
                            <w:hyperlink r:id="rId10" w:tgtFrame="_blank" w:history="1">
                              <w:r w:rsidR="00AC2A06" w:rsidRPr="00AC2A06">
                                <w:rPr>
                                  <w:rFonts w:ascii="Arial" w:hAnsi="Arial" w:cs="Arial"/>
                                  <w:color w:val="1155CC"/>
                                  <w:position w:val="0"/>
                                  <w:u w:val="single"/>
                                </w:rPr>
                                <w:t>https://www.umchealthsystem.com/</w:t>
                              </w:r>
                            </w:hyperlink>
                          </w:p>
                          <w:p w14:paraId="0006F0D8" w14:textId="77777777" w:rsidR="00AC2A06" w:rsidRPr="00AC2A06" w:rsidRDefault="00E26D94" w:rsidP="00AC2A06">
                            <w:pPr>
                              <w:shd w:val="clear" w:color="auto" w:fill="FFFFFF"/>
                              <w:suppressAutoHyphens w:val="0"/>
                              <w:spacing w:line="240" w:lineRule="auto"/>
                              <w:ind w:leftChars="0" w:left="0" w:firstLineChars="0" w:firstLine="0"/>
                              <w:textDirection w:val="lrTb"/>
                              <w:textAlignment w:val="auto"/>
                              <w:outlineLvl w:val="9"/>
                              <w:rPr>
                                <w:rFonts w:ascii="Arial" w:hAnsi="Arial" w:cs="Arial"/>
                                <w:color w:val="222222"/>
                                <w:position w:val="0"/>
                              </w:rPr>
                            </w:pPr>
                            <w:hyperlink r:id="rId11" w:tgtFrame="_blank" w:history="1">
                              <w:r w:rsidR="00AC2A06" w:rsidRPr="00AC2A06">
                                <w:rPr>
                                  <w:rFonts w:ascii="Arial" w:hAnsi="Arial" w:cs="Arial"/>
                                  <w:color w:val="1155CC"/>
                                  <w:position w:val="0"/>
                                  <w:u w:val="single"/>
                                </w:rPr>
                                <w:t>https://www.buddyhollyhall.com/</w:t>
                              </w:r>
                            </w:hyperlink>
                          </w:p>
                          <w:p w14:paraId="2552513B" w14:textId="77777777" w:rsidR="00AC2A06" w:rsidRPr="00AC2A06" w:rsidRDefault="00E26D94" w:rsidP="00AC2A06">
                            <w:pPr>
                              <w:shd w:val="clear" w:color="auto" w:fill="FFFFFF"/>
                              <w:suppressAutoHyphens w:val="0"/>
                              <w:spacing w:line="240" w:lineRule="auto"/>
                              <w:ind w:leftChars="0" w:left="0" w:firstLineChars="0" w:hanging="2"/>
                              <w:textDirection w:val="lrTb"/>
                              <w:textAlignment w:val="auto"/>
                              <w:outlineLvl w:val="9"/>
                              <w:rPr>
                                <w:rFonts w:ascii="Arial" w:hAnsi="Arial" w:cs="Arial"/>
                                <w:color w:val="222222"/>
                                <w:position w:val="0"/>
                              </w:rPr>
                            </w:pPr>
                            <w:hyperlink r:id="rId12" w:tgtFrame="_blank" w:history="1">
                              <w:r w:rsidR="00AC2A06" w:rsidRPr="00AC2A06">
                                <w:rPr>
                                  <w:rFonts w:ascii="Arial" w:hAnsi="Arial" w:cs="Arial"/>
                                  <w:color w:val="1155CC"/>
                                  <w:position w:val="0"/>
                                  <w:u w:val="single"/>
                                </w:rPr>
                                <w:t>https://visitlubbock.org/</w:t>
                              </w:r>
                            </w:hyperlink>
                          </w:p>
                          <w:p w14:paraId="62031834" w14:textId="15092062" w:rsidR="00AC2A06" w:rsidRDefault="00E26D94" w:rsidP="00AC2A06">
                            <w:pPr>
                              <w:suppressAutoHyphens w:val="0"/>
                              <w:spacing w:line="240" w:lineRule="auto"/>
                              <w:ind w:leftChars="0" w:left="0" w:firstLineChars="0" w:firstLine="0"/>
                              <w:textDirection w:val="lrTb"/>
                              <w:textAlignment w:val="auto"/>
                              <w:outlineLvl w:val="9"/>
                              <w:rPr>
                                <w:rFonts w:ascii="Arial" w:hAnsi="Arial" w:cs="Arial"/>
                                <w:color w:val="222222"/>
                                <w:position w:val="0"/>
                                <w:shd w:val="clear" w:color="auto" w:fill="FFFFFF"/>
                              </w:rPr>
                            </w:pPr>
                            <w:hyperlink r:id="rId13" w:history="1">
                              <w:r w:rsidR="00D2041F" w:rsidRPr="00B20DA8">
                                <w:rPr>
                                  <w:rStyle w:val="Hyperlink"/>
                                  <w:rFonts w:ascii="Arial" w:hAnsi="Arial" w:cs="Arial"/>
                                  <w:position w:val="0"/>
                                  <w:shd w:val="clear" w:color="auto" w:fill="FFFFFF"/>
                                </w:rPr>
                                <w:t>www.visitlubbock.org</w:t>
                              </w:r>
                            </w:hyperlink>
                          </w:p>
                          <w:p w14:paraId="6CC0557F" w14:textId="3CC39FA1" w:rsidR="00D2041F" w:rsidRDefault="00E26D94" w:rsidP="00AC2A06">
                            <w:pPr>
                              <w:suppressAutoHyphens w:val="0"/>
                              <w:spacing w:line="240" w:lineRule="auto"/>
                              <w:ind w:leftChars="0" w:left="0" w:firstLineChars="0" w:firstLine="0"/>
                              <w:textDirection w:val="lrTb"/>
                              <w:textAlignment w:val="auto"/>
                              <w:outlineLvl w:val="9"/>
                              <w:rPr>
                                <w:rFonts w:ascii="Arial" w:hAnsi="Arial" w:cs="Arial"/>
                                <w:color w:val="222222"/>
                                <w:position w:val="0"/>
                                <w:shd w:val="clear" w:color="auto" w:fill="FFFFFF"/>
                              </w:rPr>
                            </w:pPr>
                            <w:hyperlink r:id="rId14" w:history="1">
                              <w:r w:rsidR="00D2041F" w:rsidRPr="00B20DA8">
                                <w:rPr>
                                  <w:rStyle w:val="Hyperlink"/>
                                  <w:rFonts w:ascii="Arial" w:hAnsi="Arial" w:cs="Arial"/>
                                  <w:position w:val="0"/>
                                  <w:shd w:val="clear" w:color="auto" w:fill="FFFFFF"/>
                                </w:rPr>
                                <w:t>www.lubbockonline.org</w:t>
                              </w:r>
                            </w:hyperlink>
                          </w:p>
                          <w:p w14:paraId="7A029778" w14:textId="2F00F13F" w:rsidR="00D2041F" w:rsidRDefault="00E26D94" w:rsidP="00AC2A06">
                            <w:pPr>
                              <w:suppressAutoHyphens w:val="0"/>
                              <w:spacing w:line="240" w:lineRule="auto"/>
                              <w:ind w:leftChars="0" w:left="0" w:firstLineChars="0" w:firstLine="0"/>
                              <w:textDirection w:val="lrTb"/>
                              <w:textAlignment w:val="auto"/>
                              <w:outlineLvl w:val="9"/>
                              <w:rPr>
                                <w:rFonts w:ascii="Arial" w:hAnsi="Arial" w:cs="Arial"/>
                                <w:color w:val="222222"/>
                                <w:position w:val="0"/>
                                <w:shd w:val="clear" w:color="auto" w:fill="FFFFFF"/>
                              </w:rPr>
                            </w:pPr>
                            <w:hyperlink r:id="rId15" w:history="1">
                              <w:r w:rsidR="00D2041F" w:rsidRPr="00B20DA8">
                                <w:rPr>
                                  <w:rStyle w:val="Hyperlink"/>
                                  <w:rFonts w:ascii="Arial" w:hAnsi="Arial" w:cs="Arial"/>
                                  <w:position w:val="0"/>
                                  <w:shd w:val="clear" w:color="auto" w:fill="FFFFFF"/>
                                </w:rPr>
                                <w:t>www.lcu.edu</w:t>
                              </w:r>
                            </w:hyperlink>
                          </w:p>
                          <w:p w14:paraId="467F6AA5" w14:textId="24967041" w:rsidR="00D46054" w:rsidRDefault="00E26D94" w:rsidP="00D46054">
                            <w:pPr>
                              <w:shd w:val="clear" w:color="auto" w:fill="FFFFFF"/>
                              <w:suppressAutoHyphens w:val="0"/>
                              <w:spacing w:line="240" w:lineRule="auto"/>
                              <w:ind w:leftChars="0" w:left="0" w:firstLineChars="0" w:hanging="2"/>
                              <w:textDirection w:val="lrTb"/>
                              <w:textAlignment w:val="auto"/>
                              <w:outlineLvl w:val="9"/>
                              <w:rPr>
                                <w:rFonts w:ascii="Arial" w:hAnsi="Arial" w:cs="Arial"/>
                                <w:color w:val="222222"/>
                                <w:position w:val="0"/>
                              </w:rPr>
                            </w:pPr>
                            <w:hyperlink r:id="rId16" w:history="1">
                              <w:r w:rsidR="00D2041F" w:rsidRPr="00B20DA8">
                                <w:rPr>
                                  <w:rStyle w:val="Hyperlink"/>
                                  <w:rFonts w:ascii="Arial" w:hAnsi="Arial" w:cs="Arial"/>
                                  <w:position w:val="0"/>
                                </w:rPr>
                                <w:t>www.lubbockchamber.com</w:t>
                              </w:r>
                            </w:hyperlink>
                          </w:p>
                          <w:p w14:paraId="77AD6452" w14:textId="77777777" w:rsidR="00D2041F" w:rsidRDefault="00D2041F" w:rsidP="00D46054">
                            <w:pPr>
                              <w:shd w:val="clear" w:color="auto" w:fill="FFFFFF"/>
                              <w:suppressAutoHyphens w:val="0"/>
                              <w:spacing w:line="240" w:lineRule="auto"/>
                              <w:ind w:leftChars="0" w:left="0" w:firstLineChars="0" w:hanging="2"/>
                              <w:textDirection w:val="lrTb"/>
                              <w:textAlignment w:val="auto"/>
                              <w:outlineLvl w:val="9"/>
                              <w:rPr>
                                <w:rFonts w:ascii="Arial" w:hAnsi="Arial" w:cs="Arial"/>
                                <w:color w:val="222222"/>
                                <w:position w:val="0"/>
                              </w:rPr>
                            </w:pPr>
                          </w:p>
                          <w:p w14:paraId="503AA18B" w14:textId="77777777" w:rsidR="00ED3E46" w:rsidRDefault="00ED3E46">
                            <w:pPr>
                              <w:spacing w:line="240" w:lineRule="auto"/>
                              <w:ind w:left="0" w:hanging="2"/>
                              <w:jc w:val="center"/>
                            </w:pPr>
                          </w:p>
                          <w:p w14:paraId="7454287C" w14:textId="77777777" w:rsidR="00ED3E46" w:rsidRDefault="00ED3E46">
                            <w:pPr>
                              <w:spacing w:line="240" w:lineRule="auto"/>
                              <w:ind w:left="0" w:hanging="2"/>
                              <w:jc w:val="center"/>
                            </w:pPr>
                          </w:p>
                          <w:p w14:paraId="5BA218D4" w14:textId="77777777" w:rsidR="00ED3E46" w:rsidRDefault="00ED3E46">
                            <w:pPr>
                              <w:spacing w:line="240" w:lineRule="auto"/>
                              <w:ind w:left="0" w:hanging="2"/>
                              <w:jc w:val="center"/>
                            </w:pPr>
                          </w:p>
                          <w:p w14:paraId="749F598D" w14:textId="77777777" w:rsidR="00ED3E46" w:rsidRDefault="00ED3E46">
                            <w:pPr>
                              <w:spacing w:line="240" w:lineRule="auto"/>
                              <w:ind w:left="0" w:hanging="2"/>
                            </w:pPr>
                          </w:p>
                          <w:p w14:paraId="203B5C94" w14:textId="77777777" w:rsidR="00ED3E46" w:rsidRDefault="00ED3E46">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CDCD22" id="Rectangle 1026" o:spid="_x0000_s1027" style="position:absolute;margin-left:21.6pt;margin-top:1.2pt;width:625.2pt;height:3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" strokeweight="4.5pt">
                <v:stroke startarrowwidth="narrow" startarrowlength="short" endarrowwidth="narrow" endarrowlength="short" linestyle="thinThick"/>
                <v:textbox inset="2.53958mm,1.2694mm,2.53958mm,1.2694mm">
                  <w:txbxContent>
                    <w:p w14:paraId="43807D14" w14:textId="77777777" w:rsidR="00ED3E46" w:rsidRDefault="00804208">
                      <w:pPr>
                        <w:spacing w:line="240" w:lineRule="auto"/>
                        <w:ind w:left="1" w:hanging="3"/>
                        <w:jc w:val="center"/>
                      </w:pPr>
                      <w:r>
                        <w:rPr>
                          <w:rFonts w:ascii="Arial" w:eastAsia="Arial" w:hAnsi="Arial" w:cs="Arial"/>
                          <w:b/>
                          <w:color w:val="000000"/>
                          <w:sz w:val="28"/>
                        </w:rPr>
                        <w:t>OPTIONAL LINKS</w:t>
                      </w:r>
                    </w:p>
                    <w:p w14:paraId="334B349E" w14:textId="77777777" w:rsidR="00ED3E46" w:rsidRDefault="00804208">
                      <w:pPr>
                        <w:spacing w:line="240" w:lineRule="auto"/>
                        <w:ind w:left="0" w:hanging="2"/>
                        <w:rPr>
                          <w:rFonts w:ascii="Arial" w:eastAsia="Arial" w:hAnsi="Arial" w:cs="Arial"/>
                          <w:color w:val="000000"/>
                        </w:rPr>
                      </w:pPr>
                      <w:r>
                        <w:rPr>
                          <w:rFonts w:ascii="Arial" w:eastAsia="Arial" w:hAnsi="Arial" w:cs="Arial"/>
                          <w:color w:val="000000"/>
                        </w:rPr>
                        <w:t xml:space="preserve">Provide below any links to online information that may help call seekers understand your congregation or organization. (e.g. </w:t>
                      </w:r>
                      <w:r>
                        <w:rPr>
                          <w:rFonts w:ascii="Arial" w:eastAsia="Arial" w:hAnsi="Arial" w:cs="Arial"/>
                          <w:i/>
                          <w:color w:val="000000"/>
                        </w:rPr>
                        <w:t>organization or community websites, online newsletters, demographic information</w:t>
                      </w:r>
                      <w:r>
                        <w:rPr>
                          <w:rFonts w:ascii="Arial" w:eastAsia="Arial" w:hAnsi="Arial" w:cs="Arial"/>
                          <w:color w:val="000000"/>
                        </w:rPr>
                        <w:t xml:space="preserve">)  </w:t>
                      </w:r>
                      <w:r>
                        <w:rPr>
                          <w:rFonts w:ascii="Arial" w:eastAsia="Arial" w:hAnsi="Arial" w:cs="Arial"/>
                          <w:color w:val="000000"/>
                          <w:u w:val="single"/>
                        </w:rPr>
                        <w:t>Please note the CLC system does not warehouse links</w:t>
                      </w:r>
                      <w:r>
                        <w:rPr>
                          <w:rFonts w:ascii="Arial" w:eastAsia="Arial" w:hAnsi="Arial" w:cs="Arial"/>
                          <w:color w:val="000000"/>
                        </w:rPr>
                        <w:t>.  (Limit characters to 500)</w:t>
                      </w:r>
                    </w:p>
                    <w:p w14:paraId="672E6EC2" w14:textId="77777777" w:rsidR="00AC2A06" w:rsidRDefault="00AC2A06">
                      <w:pPr>
                        <w:spacing w:line="240" w:lineRule="auto"/>
                        <w:ind w:left="0" w:hanging="2"/>
                        <w:rPr>
                          <w:rFonts w:ascii="Arial" w:eastAsia="Arial" w:hAnsi="Arial" w:cs="Arial"/>
                          <w:color w:val="000000"/>
                        </w:rPr>
                      </w:pPr>
                    </w:p>
                    <w:p w14:paraId="7B5BEEC0" w14:textId="77777777" w:rsidR="00AC2A06" w:rsidRPr="00AC2A06" w:rsidRDefault="00410BBE" w:rsidP="00AC2A06">
                      <w:pPr>
                        <w:suppressAutoHyphens w:val="0"/>
                        <w:spacing w:line="240" w:lineRule="auto"/>
                        <w:ind w:leftChars="0" w:left="0" w:firstLineChars="0" w:firstLine="0"/>
                        <w:textDirection w:val="lrTb"/>
                        <w:textAlignment w:val="auto"/>
                        <w:outlineLvl w:val="9"/>
                        <w:rPr>
                          <w:position w:val="0"/>
                        </w:rPr>
                      </w:pPr>
                      <w:hyperlink r:id="rId17" w:tgtFrame="_blank" w:history="1">
                        <w:r w:rsidR="00AC2A06" w:rsidRPr="00AC2A06">
                          <w:rPr>
                            <w:rFonts w:ascii="Arial" w:hAnsi="Arial" w:cs="Arial"/>
                            <w:color w:val="1155CC"/>
                            <w:position w:val="0"/>
                            <w:u w:val="single"/>
                            <w:shd w:val="clear" w:color="auto" w:fill="FFFFFF"/>
                          </w:rPr>
                          <w:t>https://www.ttu.edu/</w:t>
                        </w:r>
                      </w:hyperlink>
                    </w:p>
                    <w:p w14:paraId="10E339A2" w14:textId="77777777" w:rsidR="00AC2A06" w:rsidRPr="00AC2A06" w:rsidRDefault="00410BBE" w:rsidP="00AC2A06">
                      <w:pPr>
                        <w:shd w:val="clear" w:color="auto" w:fill="FFFFFF"/>
                        <w:suppressAutoHyphens w:val="0"/>
                        <w:spacing w:line="240" w:lineRule="auto"/>
                        <w:ind w:leftChars="0" w:left="0" w:firstLineChars="0" w:firstLine="0"/>
                        <w:textDirection w:val="lrTb"/>
                        <w:textAlignment w:val="auto"/>
                        <w:outlineLvl w:val="9"/>
                        <w:rPr>
                          <w:rFonts w:ascii="Arial" w:hAnsi="Arial" w:cs="Arial"/>
                          <w:color w:val="222222"/>
                          <w:position w:val="0"/>
                        </w:rPr>
                      </w:pPr>
                      <w:hyperlink r:id="rId18" w:tgtFrame="_blank" w:history="1">
                        <w:r w:rsidR="00AC2A06" w:rsidRPr="00AC2A06">
                          <w:rPr>
                            <w:rFonts w:ascii="Arial" w:hAnsi="Arial" w:cs="Arial"/>
                            <w:color w:val="1155CC"/>
                            <w:position w:val="0"/>
                            <w:u w:val="single"/>
                          </w:rPr>
                          <w:t>https://www.depts.ttu.edu/museumttu/</w:t>
                        </w:r>
                      </w:hyperlink>
                    </w:p>
                    <w:p w14:paraId="7826B552" w14:textId="77777777" w:rsidR="00AC2A06" w:rsidRPr="00AC2A06" w:rsidRDefault="00410BBE" w:rsidP="00AC2A06">
                      <w:pPr>
                        <w:shd w:val="clear" w:color="auto" w:fill="FFFFFF"/>
                        <w:suppressAutoHyphens w:val="0"/>
                        <w:spacing w:line="240" w:lineRule="auto"/>
                        <w:ind w:leftChars="0" w:left="0" w:firstLineChars="0" w:firstLine="0"/>
                        <w:textDirection w:val="lrTb"/>
                        <w:textAlignment w:val="auto"/>
                        <w:outlineLvl w:val="9"/>
                        <w:rPr>
                          <w:rFonts w:ascii="Arial" w:hAnsi="Arial" w:cs="Arial"/>
                          <w:color w:val="222222"/>
                          <w:position w:val="0"/>
                        </w:rPr>
                      </w:pPr>
                      <w:hyperlink r:id="rId19" w:tgtFrame="_blank" w:history="1">
                        <w:r w:rsidR="00AC2A06" w:rsidRPr="00AC2A06">
                          <w:rPr>
                            <w:rFonts w:ascii="Arial" w:hAnsi="Arial" w:cs="Arial"/>
                            <w:color w:val="1155CC"/>
                            <w:position w:val="0"/>
                            <w:u w:val="single"/>
                          </w:rPr>
                          <w:t>https://www.umchealthsystem.com/</w:t>
                        </w:r>
                      </w:hyperlink>
                    </w:p>
                    <w:p w14:paraId="0006F0D8" w14:textId="77777777" w:rsidR="00AC2A06" w:rsidRPr="00AC2A06" w:rsidRDefault="00410BBE" w:rsidP="00AC2A06">
                      <w:pPr>
                        <w:shd w:val="clear" w:color="auto" w:fill="FFFFFF"/>
                        <w:suppressAutoHyphens w:val="0"/>
                        <w:spacing w:line="240" w:lineRule="auto"/>
                        <w:ind w:leftChars="0" w:left="0" w:firstLineChars="0" w:firstLine="0"/>
                        <w:textDirection w:val="lrTb"/>
                        <w:textAlignment w:val="auto"/>
                        <w:outlineLvl w:val="9"/>
                        <w:rPr>
                          <w:rFonts w:ascii="Arial" w:hAnsi="Arial" w:cs="Arial"/>
                          <w:color w:val="222222"/>
                          <w:position w:val="0"/>
                        </w:rPr>
                      </w:pPr>
                      <w:hyperlink r:id="rId20" w:tgtFrame="_blank" w:history="1">
                        <w:r w:rsidR="00AC2A06" w:rsidRPr="00AC2A06">
                          <w:rPr>
                            <w:rFonts w:ascii="Arial" w:hAnsi="Arial" w:cs="Arial"/>
                            <w:color w:val="1155CC"/>
                            <w:position w:val="0"/>
                            <w:u w:val="single"/>
                          </w:rPr>
                          <w:t>https://www.buddyhollyhall.com/</w:t>
                        </w:r>
                      </w:hyperlink>
                    </w:p>
                    <w:p w14:paraId="2552513B" w14:textId="77777777" w:rsidR="00AC2A06" w:rsidRPr="00AC2A06" w:rsidRDefault="00410BBE" w:rsidP="00AC2A06">
                      <w:pPr>
                        <w:shd w:val="clear" w:color="auto" w:fill="FFFFFF"/>
                        <w:suppressAutoHyphens w:val="0"/>
                        <w:spacing w:line="240" w:lineRule="auto"/>
                        <w:ind w:leftChars="0" w:left="0" w:firstLineChars="0" w:hanging="2"/>
                        <w:textDirection w:val="lrTb"/>
                        <w:textAlignment w:val="auto"/>
                        <w:outlineLvl w:val="9"/>
                        <w:rPr>
                          <w:rFonts w:ascii="Arial" w:hAnsi="Arial" w:cs="Arial"/>
                          <w:color w:val="222222"/>
                          <w:position w:val="0"/>
                        </w:rPr>
                      </w:pPr>
                      <w:hyperlink r:id="rId21" w:tgtFrame="_blank" w:history="1">
                        <w:r w:rsidR="00AC2A06" w:rsidRPr="00AC2A06">
                          <w:rPr>
                            <w:rFonts w:ascii="Arial" w:hAnsi="Arial" w:cs="Arial"/>
                            <w:color w:val="1155CC"/>
                            <w:position w:val="0"/>
                            <w:u w:val="single"/>
                          </w:rPr>
                          <w:t>https://visitlubbock.org/</w:t>
                        </w:r>
                      </w:hyperlink>
                    </w:p>
                    <w:p w14:paraId="62031834" w14:textId="15092062" w:rsidR="00AC2A06" w:rsidRDefault="00D2041F" w:rsidP="00AC2A06">
                      <w:pPr>
                        <w:suppressAutoHyphens w:val="0"/>
                        <w:spacing w:line="240" w:lineRule="auto"/>
                        <w:ind w:leftChars="0" w:left="0" w:firstLineChars="0" w:firstLine="0"/>
                        <w:textDirection w:val="lrTb"/>
                        <w:textAlignment w:val="auto"/>
                        <w:outlineLvl w:val="9"/>
                        <w:rPr>
                          <w:rFonts w:ascii="Arial" w:hAnsi="Arial" w:cs="Arial"/>
                          <w:color w:val="222222"/>
                          <w:position w:val="0"/>
                          <w:shd w:val="clear" w:color="auto" w:fill="FFFFFF"/>
                        </w:rPr>
                      </w:pPr>
                      <w:hyperlink r:id="rId22" w:history="1">
                        <w:r w:rsidRPr="00B20DA8">
                          <w:rPr>
                            <w:rStyle w:val="Hyperlink"/>
                            <w:rFonts w:ascii="Arial" w:hAnsi="Arial" w:cs="Arial"/>
                            <w:position w:val="0"/>
                            <w:shd w:val="clear" w:color="auto" w:fill="FFFFFF"/>
                          </w:rPr>
                          <w:t>www.visitlubbock.org</w:t>
                        </w:r>
                      </w:hyperlink>
                    </w:p>
                    <w:p w14:paraId="6CC0557F" w14:textId="3CC39FA1" w:rsidR="00D2041F" w:rsidRDefault="00D2041F" w:rsidP="00AC2A06">
                      <w:pPr>
                        <w:suppressAutoHyphens w:val="0"/>
                        <w:spacing w:line="240" w:lineRule="auto"/>
                        <w:ind w:leftChars="0" w:left="0" w:firstLineChars="0" w:firstLine="0"/>
                        <w:textDirection w:val="lrTb"/>
                        <w:textAlignment w:val="auto"/>
                        <w:outlineLvl w:val="9"/>
                        <w:rPr>
                          <w:rFonts w:ascii="Arial" w:hAnsi="Arial" w:cs="Arial"/>
                          <w:color w:val="222222"/>
                          <w:position w:val="0"/>
                          <w:shd w:val="clear" w:color="auto" w:fill="FFFFFF"/>
                        </w:rPr>
                      </w:pPr>
                      <w:hyperlink r:id="rId23" w:history="1">
                        <w:r w:rsidRPr="00B20DA8">
                          <w:rPr>
                            <w:rStyle w:val="Hyperlink"/>
                            <w:rFonts w:ascii="Arial" w:hAnsi="Arial" w:cs="Arial"/>
                            <w:position w:val="0"/>
                            <w:shd w:val="clear" w:color="auto" w:fill="FFFFFF"/>
                          </w:rPr>
                          <w:t>www.lubbockonline.org</w:t>
                        </w:r>
                      </w:hyperlink>
                    </w:p>
                    <w:p w14:paraId="7A029778" w14:textId="2F00F13F" w:rsidR="00D2041F" w:rsidRDefault="00D2041F" w:rsidP="00AC2A06">
                      <w:pPr>
                        <w:suppressAutoHyphens w:val="0"/>
                        <w:spacing w:line="240" w:lineRule="auto"/>
                        <w:ind w:leftChars="0" w:left="0" w:firstLineChars="0" w:firstLine="0"/>
                        <w:textDirection w:val="lrTb"/>
                        <w:textAlignment w:val="auto"/>
                        <w:outlineLvl w:val="9"/>
                        <w:rPr>
                          <w:rFonts w:ascii="Arial" w:hAnsi="Arial" w:cs="Arial"/>
                          <w:color w:val="222222"/>
                          <w:position w:val="0"/>
                          <w:shd w:val="clear" w:color="auto" w:fill="FFFFFF"/>
                        </w:rPr>
                      </w:pPr>
                      <w:hyperlink r:id="rId24" w:history="1">
                        <w:r w:rsidRPr="00B20DA8">
                          <w:rPr>
                            <w:rStyle w:val="Hyperlink"/>
                            <w:rFonts w:ascii="Arial" w:hAnsi="Arial" w:cs="Arial"/>
                            <w:position w:val="0"/>
                            <w:shd w:val="clear" w:color="auto" w:fill="FFFFFF"/>
                          </w:rPr>
                          <w:t>www.lcu.edu</w:t>
                        </w:r>
                      </w:hyperlink>
                    </w:p>
                    <w:p w14:paraId="467F6AA5" w14:textId="24967041" w:rsidR="00D46054" w:rsidRDefault="00D2041F" w:rsidP="00D46054">
                      <w:pPr>
                        <w:shd w:val="clear" w:color="auto" w:fill="FFFFFF"/>
                        <w:suppressAutoHyphens w:val="0"/>
                        <w:spacing w:line="240" w:lineRule="auto"/>
                        <w:ind w:leftChars="0" w:left="0" w:firstLineChars="0" w:hanging="2"/>
                        <w:textDirection w:val="lrTb"/>
                        <w:textAlignment w:val="auto"/>
                        <w:outlineLvl w:val="9"/>
                        <w:rPr>
                          <w:rFonts w:ascii="Arial" w:hAnsi="Arial" w:cs="Arial"/>
                          <w:color w:val="222222"/>
                          <w:position w:val="0"/>
                        </w:rPr>
                      </w:pPr>
                      <w:hyperlink r:id="rId25" w:history="1">
                        <w:r w:rsidRPr="00B20DA8">
                          <w:rPr>
                            <w:rStyle w:val="Hyperlink"/>
                            <w:rFonts w:ascii="Arial" w:hAnsi="Arial" w:cs="Arial"/>
                            <w:position w:val="0"/>
                          </w:rPr>
                          <w:t>www.lubbockchamber.com</w:t>
                        </w:r>
                      </w:hyperlink>
                    </w:p>
                    <w:p w14:paraId="77AD6452" w14:textId="77777777" w:rsidR="00D2041F" w:rsidRDefault="00D2041F" w:rsidP="00D46054">
                      <w:pPr>
                        <w:shd w:val="clear" w:color="auto" w:fill="FFFFFF"/>
                        <w:suppressAutoHyphens w:val="0"/>
                        <w:spacing w:line="240" w:lineRule="auto"/>
                        <w:ind w:leftChars="0" w:left="0" w:firstLineChars="0" w:hanging="2"/>
                        <w:textDirection w:val="lrTb"/>
                        <w:textAlignment w:val="auto"/>
                        <w:outlineLvl w:val="9"/>
                        <w:rPr>
                          <w:rFonts w:ascii="Arial" w:hAnsi="Arial" w:cs="Arial"/>
                          <w:color w:val="222222"/>
                          <w:position w:val="0"/>
                        </w:rPr>
                      </w:pPr>
                    </w:p>
                    <w:p w14:paraId="503AA18B" w14:textId="77777777" w:rsidR="00ED3E46" w:rsidRDefault="00ED3E46">
                      <w:pPr>
                        <w:spacing w:line="240" w:lineRule="auto"/>
                        <w:ind w:left="0" w:hanging="2"/>
                        <w:jc w:val="center"/>
                      </w:pPr>
                    </w:p>
                    <w:p w14:paraId="7454287C" w14:textId="77777777" w:rsidR="00ED3E46" w:rsidRDefault="00ED3E46">
                      <w:pPr>
                        <w:spacing w:line="240" w:lineRule="auto"/>
                        <w:ind w:left="0" w:hanging="2"/>
                        <w:jc w:val="center"/>
                      </w:pPr>
                    </w:p>
                    <w:p w14:paraId="5BA218D4" w14:textId="77777777" w:rsidR="00ED3E46" w:rsidRDefault="00ED3E46">
                      <w:pPr>
                        <w:spacing w:line="240" w:lineRule="auto"/>
                        <w:ind w:left="0" w:hanging="2"/>
                        <w:jc w:val="center"/>
                      </w:pPr>
                    </w:p>
                    <w:p w14:paraId="749F598D" w14:textId="77777777" w:rsidR="00ED3E46" w:rsidRDefault="00ED3E46">
                      <w:pPr>
                        <w:spacing w:line="240" w:lineRule="auto"/>
                        <w:ind w:left="0" w:hanging="2"/>
                      </w:pPr>
                    </w:p>
                    <w:p w14:paraId="203B5C94" w14:textId="77777777" w:rsidR="00ED3E46" w:rsidRDefault="00ED3E46">
                      <w:pPr>
                        <w:spacing w:line="240" w:lineRule="auto"/>
                        <w:ind w:left="0" w:hanging="2"/>
                      </w:pPr>
                    </w:p>
                  </w:txbxContent>
                </v:textbox>
              </v:rect>
            </w:pict>
          </mc:Fallback>
        </mc:AlternateContent>
      </w:r>
    </w:p>
    <w:p w14:paraId="7DCE7AEC" w14:textId="77777777" w:rsidR="00ED3E46" w:rsidRPr="007B40E7" w:rsidRDefault="00ED3E46">
      <w:pPr>
        <w:ind w:left="0" w:hanging="2"/>
        <w:rPr>
          <w:sz w:val="22"/>
          <w:szCs w:val="22"/>
        </w:rPr>
      </w:pPr>
    </w:p>
    <w:p w14:paraId="754EB242" w14:textId="77777777" w:rsidR="00ED3E46" w:rsidRPr="007B40E7" w:rsidRDefault="00ED3E46">
      <w:pPr>
        <w:ind w:left="0" w:hanging="2"/>
        <w:rPr>
          <w:sz w:val="22"/>
          <w:szCs w:val="22"/>
        </w:rPr>
      </w:pPr>
    </w:p>
    <w:p w14:paraId="671977FF" w14:textId="77777777" w:rsidR="00ED3E46" w:rsidRPr="007B40E7" w:rsidRDefault="00ED3E46">
      <w:pPr>
        <w:ind w:left="0" w:hanging="2"/>
        <w:rPr>
          <w:sz w:val="22"/>
          <w:szCs w:val="22"/>
        </w:rPr>
      </w:pPr>
    </w:p>
    <w:p w14:paraId="571D72BD" w14:textId="77777777" w:rsidR="00ED3E46" w:rsidRPr="007B40E7" w:rsidRDefault="00ED3E46">
      <w:pPr>
        <w:ind w:left="0" w:hanging="2"/>
        <w:rPr>
          <w:sz w:val="22"/>
          <w:szCs w:val="22"/>
        </w:rPr>
      </w:pPr>
    </w:p>
    <w:p w14:paraId="1FC7953A" w14:textId="77777777" w:rsidR="00ED3E46" w:rsidRPr="007B40E7" w:rsidRDefault="00ED3E46">
      <w:pPr>
        <w:ind w:left="0" w:hanging="2"/>
        <w:rPr>
          <w:sz w:val="22"/>
          <w:szCs w:val="22"/>
        </w:rPr>
      </w:pPr>
    </w:p>
    <w:p w14:paraId="46B4A05F" w14:textId="77777777" w:rsidR="00ED3E46" w:rsidRPr="007B40E7" w:rsidRDefault="00ED3E46">
      <w:pPr>
        <w:ind w:left="0" w:hanging="2"/>
        <w:rPr>
          <w:sz w:val="22"/>
          <w:szCs w:val="22"/>
        </w:rPr>
      </w:pPr>
    </w:p>
    <w:p w14:paraId="1A792F3C" w14:textId="77777777" w:rsidR="00ED3E46" w:rsidRPr="007B40E7" w:rsidRDefault="00ED3E46">
      <w:pPr>
        <w:ind w:left="0" w:hanging="2"/>
        <w:rPr>
          <w:sz w:val="22"/>
          <w:szCs w:val="22"/>
        </w:rPr>
      </w:pPr>
    </w:p>
    <w:p w14:paraId="3615D8A7" w14:textId="77777777" w:rsidR="00ED3E46" w:rsidRPr="007B40E7" w:rsidRDefault="00ED3E46">
      <w:pPr>
        <w:pBdr>
          <w:top w:val="nil"/>
          <w:left w:val="nil"/>
          <w:bottom w:val="nil"/>
          <w:right w:val="nil"/>
          <w:between w:val="nil"/>
        </w:pBdr>
        <w:spacing w:line="240" w:lineRule="auto"/>
        <w:ind w:left="0" w:hanging="2"/>
        <w:rPr>
          <w:color w:val="000000"/>
          <w:sz w:val="22"/>
          <w:szCs w:val="22"/>
        </w:rPr>
      </w:pPr>
    </w:p>
    <w:p w14:paraId="7F255FEC" w14:textId="77777777" w:rsidR="00ED3E46" w:rsidRPr="007B40E7" w:rsidRDefault="00ED3E46">
      <w:pPr>
        <w:ind w:left="0" w:hanging="2"/>
        <w:rPr>
          <w:sz w:val="22"/>
          <w:szCs w:val="22"/>
        </w:rPr>
      </w:pPr>
    </w:p>
    <w:p w14:paraId="57DDD818" w14:textId="77777777" w:rsidR="00ED3E46" w:rsidRPr="007B40E7" w:rsidRDefault="00ED3E46">
      <w:pPr>
        <w:ind w:left="0" w:hanging="2"/>
        <w:rPr>
          <w:sz w:val="22"/>
          <w:szCs w:val="22"/>
        </w:rPr>
      </w:pPr>
    </w:p>
    <w:p w14:paraId="74B7F831" w14:textId="77777777" w:rsidR="00ED3E46" w:rsidRPr="007B40E7" w:rsidRDefault="00ED3E46">
      <w:pPr>
        <w:ind w:left="0" w:hanging="2"/>
        <w:rPr>
          <w:sz w:val="22"/>
          <w:szCs w:val="22"/>
        </w:rPr>
      </w:pPr>
    </w:p>
    <w:p w14:paraId="50B96A15" w14:textId="77777777" w:rsidR="00ED3E46" w:rsidRPr="007B40E7" w:rsidRDefault="00ED3E46">
      <w:pPr>
        <w:ind w:left="0" w:hanging="2"/>
        <w:rPr>
          <w:sz w:val="22"/>
          <w:szCs w:val="22"/>
        </w:rPr>
      </w:pPr>
    </w:p>
    <w:p w14:paraId="74279240" w14:textId="77777777" w:rsidR="00ED3E46" w:rsidRPr="007B40E7" w:rsidRDefault="00ED3E46">
      <w:pPr>
        <w:ind w:left="0" w:hanging="2"/>
        <w:rPr>
          <w:sz w:val="22"/>
          <w:szCs w:val="22"/>
        </w:rPr>
      </w:pPr>
    </w:p>
    <w:p w14:paraId="2D228D4C" w14:textId="77777777" w:rsidR="00ED3E46" w:rsidRPr="007B40E7" w:rsidRDefault="00ED3E46">
      <w:pPr>
        <w:ind w:left="0" w:hanging="2"/>
      </w:pPr>
    </w:p>
    <w:p w14:paraId="219373C1" w14:textId="77777777" w:rsidR="00ED3E46" w:rsidRPr="007B40E7" w:rsidRDefault="00ED3E46">
      <w:pPr>
        <w:ind w:left="0" w:hanging="2"/>
        <w:rPr>
          <w:sz w:val="22"/>
          <w:szCs w:val="22"/>
        </w:rPr>
      </w:pPr>
    </w:p>
    <w:p w14:paraId="30CC701B" w14:textId="77777777" w:rsidR="00ED3E46" w:rsidRPr="007B40E7" w:rsidRDefault="00ED3E46">
      <w:pPr>
        <w:ind w:left="0" w:hanging="2"/>
        <w:rPr>
          <w:sz w:val="22"/>
          <w:szCs w:val="22"/>
        </w:rPr>
      </w:pPr>
    </w:p>
    <w:p w14:paraId="2DF5901B" w14:textId="77777777" w:rsidR="00ED3E46" w:rsidRPr="007B40E7" w:rsidRDefault="00804208">
      <w:pPr>
        <w:ind w:left="0" w:hanging="2"/>
        <w:jc w:val="center"/>
        <w:rPr>
          <w:sz w:val="22"/>
          <w:szCs w:val="22"/>
        </w:rPr>
      </w:pPr>
      <w:r w:rsidRPr="007B40E7">
        <w:br w:type="page"/>
      </w:r>
    </w:p>
    <w:p w14:paraId="40A61C8C" w14:textId="77777777" w:rsidR="00ED3E46" w:rsidRPr="007B40E7" w:rsidRDefault="00ED3E46">
      <w:pPr>
        <w:ind w:left="1" w:hanging="3"/>
        <w:jc w:val="center"/>
        <w:rPr>
          <w:color w:val="FF0000"/>
          <w:sz w:val="28"/>
          <w:szCs w:val="28"/>
        </w:rPr>
      </w:pPr>
    </w:p>
    <w:p w14:paraId="3FA1FE4D" w14:textId="77777777" w:rsidR="00ED3E46" w:rsidRPr="007B40E7" w:rsidRDefault="00804208">
      <w:pPr>
        <w:ind w:left="1" w:hanging="3"/>
        <w:jc w:val="center"/>
        <w:rPr>
          <w:sz w:val="28"/>
          <w:szCs w:val="28"/>
        </w:rPr>
      </w:pPr>
      <w:r w:rsidRPr="007B40E7">
        <w:rPr>
          <w:b/>
          <w:color w:val="FF0000"/>
          <w:sz w:val="28"/>
          <w:szCs w:val="28"/>
        </w:rPr>
        <w:t>*</w:t>
      </w:r>
      <w:r w:rsidRPr="007B40E7">
        <w:rPr>
          <w:b/>
          <w:sz w:val="28"/>
          <w:szCs w:val="28"/>
        </w:rPr>
        <w:t>LEADERSHIP COMPETENCIES</w:t>
      </w:r>
    </w:p>
    <w:p w14:paraId="44A5A8D6" w14:textId="77777777" w:rsidR="00ED3E46" w:rsidRPr="007B40E7" w:rsidRDefault="00ED3E46">
      <w:pPr>
        <w:ind w:left="0" w:hanging="2"/>
        <w:rPr>
          <w:sz w:val="18"/>
          <w:szCs w:val="18"/>
        </w:rPr>
      </w:pPr>
    </w:p>
    <w:p w14:paraId="224B03EB" w14:textId="77777777" w:rsidR="00ED3E46" w:rsidRPr="007B40E7" w:rsidRDefault="00804208">
      <w:pPr>
        <w:ind w:left="0" w:hanging="2"/>
        <w:jc w:val="center"/>
        <w:rPr>
          <w:sz w:val="18"/>
          <w:szCs w:val="18"/>
        </w:rPr>
        <w:sectPr w:rsidR="00ED3E46" w:rsidRPr="007B40E7">
          <w:headerReference w:type="default" r:id="rId26"/>
          <w:footerReference w:type="even" r:id="rId27"/>
          <w:footerReference w:type="default" r:id="rId28"/>
          <w:pgSz w:w="12240" w:h="15840"/>
          <w:pgMar w:top="1440" w:right="1080" w:bottom="1440" w:left="1080" w:header="720" w:footer="720" w:gutter="0"/>
          <w:pgNumType w:start="1"/>
          <w:cols w:space="720"/>
        </w:sectPr>
      </w:pPr>
      <w:r w:rsidRPr="007B40E7">
        <w:rPr>
          <w:sz w:val="18"/>
          <w:szCs w:val="18"/>
        </w:rPr>
        <w:t>(</w:t>
      </w:r>
      <w:r w:rsidRPr="007B40E7">
        <w:rPr>
          <w:sz w:val="22"/>
          <w:szCs w:val="22"/>
        </w:rPr>
        <w:t>Select 10 leadership competencies from the list below that are required for the position.)</w:t>
      </w:r>
    </w:p>
    <w:p w14:paraId="32E2109C" w14:textId="77777777" w:rsidR="00ED3E46" w:rsidRPr="007B40E7" w:rsidRDefault="00ED3E46">
      <w:pPr>
        <w:ind w:left="0" w:hanging="2"/>
        <w:rPr>
          <w:sz w:val="20"/>
          <w:szCs w:val="20"/>
        </w:rPr>
      </w:pPr>
    </w:p>
    <w:tbl>
      <w:tblPr>
        <w:tblStyle w:val="a0"/>
        <w:tblW w:w="1081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
        <w:gridCol w:w="4320"/>
        <w:gridCol w:w="360"/>
        <w:gridCol w:w="5760"/>
      </w:tblGrid>
      <w:tr w:rsidR="00ED3E46" w:rsidRPr="007B40E7" w14:paraId="1EBBB1B7" w14:textId="77777777">
        <w:tc>
          <w:tcPr>
            <w:tcW w:w="10818" w:type="dxa"/>
            <w:gridSpan w:val="4"/>
          </w:tcPr>
          <w:p w14:paraId="25A3FA07" w14:textId="77777777" w:rsidR="00ED3E46" w:rsidRPr="007B40E7" w:rsidRDefault="00804208">
            <w:pPr>
              <w:ind w:left="0" w:hanging="2"/>
              <w:jc w:val="center"/>
            </w:pPr>
            <w:r w:rsidRPr="007B40E7">
              <w:rPr>
                <w:b/>
              </w:rPr>
              <w:t>THEOLOGICAL/SPIRITUAL INTERPRETER</w:t>
            </w:r>
          </w:p>
        </w:tc>
      </w:tr>
      <w:tr w:rsidR="00ED3E46" w:rsidRPr="007B40E7" w14:paraId="4AAAF312" w14:textId="77777777">
        <w:tc>
          <w:tcPr>
            <w:tcW w:w="378" w:type="dxa"/>
          </w:tcPr>
          <w:p w14:paraId="219D84C9" w14:textId="77777777" w:rsidR="00ED3E46" w:rsidRPr="007B40E7" w:rsidRDefault="00ED3E46">
            <w:pPr>
              <w:ind w:left="0" w:hanging="2"/>
            </w:pPr>
          </w:p>
        </w:tc>
        <w:tc>
          <w:tcPr>
            <w:tcW w:w="4320" w:type="dxa"/>
          </w:tcPr>
          <w:p w14:paraId="32FBDB8D" w14:textId="77777777" w:rsidR="00ED3E46" w:rsidRPr="007B40E7" w:rsidRDefault="00804208">
            <w:pPr>
              <w:pBdr>
                <w:top w:val="nil"/>
                <w:left w:val="nil"/>
                <w:bottom w:val="nil"/>
                <w:right w:val="nil"/>
                <w:between w:val="nil"/>
              </w:pBdr>
              <w:spacing w:line="240" w:lineRule="auto"/>
              <w:ind w:left="0" w:hanging="2"/>
              <w:rPr>
                <w:color w:val="000000"/>
                <w:sz w:val="22"/>
                <w:szCs w:val="22"/>
              </w:rPr>
            </w:pPr>
            <w:r w:rsidRPr="007B40E7">
              <w:rPr>
                <w:b/>
                <w:color w:val="000000"/>
                <w:sz w:val="20"/>
                <w:szCs w:val="20"/>
              </w:rPr>
              <w:t xml:space="preserve">Compassionate – </w:t>
            </w:r>
            <w:r w:rsidRPr="007B40E7">
              <w:rPr>
                <w:color w:val="000000"/>
                <w:sz w:val="20"/>
                <w:szCs w:val="20"/>
              </w:rPr>
              <w:t>having the ability to suffer with others; being motivated by others pain and is called into action as advocate; is motivated by caring for others while concurrently keeping the organizational goals clearly in focus.</w:t>
            </w:r>
          </w:p>
        </w:tc>
        <w:tc>
          <w:tcPr>
            <w:tcW w:w="360" w:type="dxa"/>
          </w:tcPr>
          <w:p w14:paraId="03228379" w14:textId="77777777" w:rsidR="00ED3E46" w:rsidRPr="007B40E7" w:rsidRDefault="00ED3E46">
            <w:pPr>
              <w:ind w:left="0" w:hanging="2"/>
            </w:pPr>
          </w:p>
        </w:tc>
        <w:tc>
          <w:tcPr>
            <w:tcW w:w="5760" w:type="dxa"/>
          </w:tcPr>
          <w:p w14:paraId="5E1A64DD" w14:textId="77777777" w:rsidR="00ED3E46" w:rsidRPr="007B40E7" w:rsidRDefault="00804208">
            <w:pPr>
              <w:pBdr>
                <w:top w:val="nil"/>
                <w:left w:val="nil"/>
                <w:bottom w:val="nil"/>
                <w:right w:val="nil"/>
                <w:between w:val="nil"/>
              </w:pBdr>
              <w:spacing w:line="240" w:lineRule="auto"/>
              <w:ind w:left="0" w:hanging="2"/>
              <w:rPr>
                <w:color w:val="101010"/>
                <w:sz w:val="20"/>
                <w:szCs w:val="20"/>
              </w:rPr>
            </w:pPr>
            <w:r w:rsidRPr="007B40E7">
              <w:rPr>
                <w:b/>
                <w:color w:val="101010"/>
                <w:sz w:val="20"/>
                <w:szCs w:val="20"/>
              </w:rPr>
              <w:t>Hopeful</w:t>
            </w:r>
            <w:r w:rsidRPr="007B40E7">
              <w:rPr>
                <w:color w:val="101010"/>
                <w:sz w:val="20"/>
                <w:szCs w:val="20"/>
              </w:rPr>
              <w:t xml:space="preserve"> – maintains stability in the moment and hope for the future; provides direction, guidance, and faith when describing basic needs; and helps followers to see a way through chaos and complexity.</w:t>
            </w:r>
          </w:p>
          <w:p w14:paraId="359C5D10" w14:textId="77777777" w:rsidR="00ED3E46" w:rsidRPr="007B40E7" w:rsidRDefault="00ED3E46">
            <w:pPr>
              <w:pBdr>
                <w:top w:val="nil"/>
                <w:left w:val="nil"/>
                <w:bottom w:val="nil"/>
                <w:right w:val="nil"/>
                <w:between w:val="nil"/>
              </w:pBdr>
              <w:spacing w:line="240" w:lineRule="auto"/>
              <w:ind w:left="0" w:hanging="2"/>
              <w:rPr>
                <w:color w:val="000000"/>
                <w:sz w:val="22"/>
                <w:szCs w:val="22"/>
              </w:rPr>
            </w:pPr>
          </w:p>
        </w:tc>
      </w:tr>
      <w:tr w:rsidR="00ED3E46" w:rsidRPr="007B40E7" w14:paraId="08F96414" w14:textId="77777777">
        <w:tc>
          <w:tcPr>
            <w:tcW w:w="378" w:type="dxa"/>
          </w:tcPr>
          <w:p w14:paraId="1B3BE597" w14:textId="77777777" w:rsidR="00ED3E46" w:rsidRPr="007B40E7" w:rsidRDefault="00804208">
            <w:pPr>
              <w:ind w:left="0" w:hanging="2"/>
            </w:pPr>
            <w:r w:rsidRPr="007B40E7">
              <w:t>X</w:t>
            </w:r>
          </w:p>
        </w:tc>
        <w:tc>
          <w:tcPr>
            <w:tcW w:w="4320" w:type="dxa"/>
          </w:tcPr>
          <w:p w14:paraId="63E3827B" w14:textId="77777777" w:rsidR="00ED3E46" w:rsidRPr="007B40E7" w:rsidRDefault="00804208">
            <w:pPr>
              <w:pBdr>
                <w:top w:val="nil"/>
                <w:left w:val="nil"/>
                <w:bottom w:val="nil"/>
                <w:right w:val="nil"/>
                <w:between w:val="nil"/>
              </w:pBdr>
              <w:spacing w:line="240" w:lineRule="auto"/>
              <w:ind w:left="0" w:hanging="2"/>
              <w:rPr>
                <w:color w:val="101010"/>
                <w:sz w:val="20"/>
                <w:szCs w:val="20"/>
              </w:rPr>
            </w:pPr>
            <w:r w:rsidRPr="007B40E7">
              <w:rPr>
                <w:b/>
                <w:color w:val="101010"/>
                <w:sz w:val="20"/>
                <w:szCs w:val="20"/>
              </w:rPr>
              <w:t>Preaching and Worship Leadership:</w:t>
            </w:r>
            <w:r w:rsidRPr="007B40E7">
              <w:rPr>
                <w:color w:val="101010"/>
                <w:sz w:val="20"/>
                <w:szCs w:val="20"/>
              </w:rPr>
              <w:t xml:space="preserve"> Is a consistently effective preacher and worship leader; </w:t>
            </w:r>
            <w:proofErr w:type="gramStart"/>
            <w:r w:rsidRPr="007B40E7">
              <w:rPr>
                <w:color w:val="101010"/>
                <w:sz w:val="20"/>
                <w:szCs w:val="20"/>
              </w:rPr>
              <w:t>is able to</w:t>
            </w:r>
            <w:proofErr w:type="gramEnd"/>
            <w:r w:rsidRPr="007B40E7">
              <w:rPr>
                <w:color w:val="101010"/>
                <w:sz w:val="20"/>
                <w:szCs w:val="20"/>
              </w:rPr>
              <w:t xml:space="preserve"> inspire from the pulpit; communicates a clear and consistent message through sermons that are carefully prepared and artfully delivered; projects the identity and character of the congregation through worship leadership presence.</w:t>
            </w:r>
          </w:p>
          <w:p w14:paraId="2A11A477" w14:textId="77777777" w:rsidR="00ED3E46" w:rsidRPr="007B40E7" w:rsidRDefault="00ED3E46">
            <w:pPr>
              <w:ind w:left="0" w:hanging="2"/>
            </w:pPr>
          </w:p>
        </w:tc>
        <w:tc>
          <w:tcPr>
            <w:tcW w:w="360" w:type="dxa"/>
          </w:tcPr>
          <w:p w14:paraId="01DF45C5" w14:textId="77777777" w:rsidR="00ED3E46" w:rsidRPr="007B40E7" w:rsidRDefault="00804208">
            <w:pPr>
              <w:ind w:left="0" w:hanging="2"/>
            </w:pPr>
            <w:r w:rsidRPr="007B40E7">
              <w:t>X</w:t>
            </w:r>
          </w:p>
        </w:tc>
        <w:tc>
          <w:tcPr>
            <w:tcW w:w="5760" w:type="dxa"/>
          </w:tcPr>
          <w:p w14:paraId="6D84568D" w14:textId="77777777" w:rsidR="00ED3E46" w:rsidRPr="007B40E7" w:rsidRDefault="00804208">
            <w:pPr>
              <w:pBdr>
                <w:top w:val="nil"/>
                <w:left w:val="nil"/>
                <w:bottom w:val="nil"/>
                <w:right w:val="nil"/>
                <w:between w:val="nil"/>
              </w:pBdr>
              <w:spacing w:line="240" w:lineRule="auto"/>
              <w:ind w:left="0" w:hanging="2"/>
              <w:rPr>
                <w:color w:val="000000"/>
                <w:sz w:val="22"/>
                <w:szCs w:val="22"/>
              </w:rPr>
            </w:pPr>
            <w:r w:rsidRPr="007B40E7">
              <w:rPr>
                <w:b/>
                <w:color w:val="101010"/>
                <w:sz w:val="20"/>
                <w:szCs w:val="20"/>
              </w:rPr>
              <w:t>Spiritual Maturity:</w:t>
            </w:r>
            <w:r w:rsidRPr="007B40E7">
              <w:rPr>
                <w:color w:val="101010"/>
                <w:sz w:val="20"/>
                <w:szCs w:val="20"/>
              </w:rPr>
              <w:t xml:space="preserve"> Shows strong personal depth and spiritual grounding; demonstrates integrity by walking the talk and by responding with faithfulness of purpose; is seen by others as trustworthy and authentic; nurtures a rich spiritual life; seeks the wisdom and guidance of appropriate mentors; </w:t>
            </w:r>
            <w:proofErr w:type="gramStart"/>
            <w:r w:rsidRPr="007B40E7">
              <w:rPr>
                <w:color w:val="101010"/>
                <w:sz w:val="20"/>
                <w:szCs w:val="20"/>
              </w:rPr>
              <w:t>is able to</w:t>
            </w:r>
            <w:proofErr w:type="gramEnd"/>
            <w:r w:rsidRPr="007B40E7">
              <w:rPr>
                <w:color w:val="101010"/>
                <w:sz w:val="20"/>
                <w:szCs w:val="20"/>
              </w:rPr>
              <w:t xml:space="preserve"> articulate a clear and consistent theology.</w:t>
            </w:r>
          </w:p>
        </w:tc>
      </w:tr>
      <w:tr w:rsidR="00ED3E46" w:rsidRPr="007B40E7" w14:paraId="7E05F4FF" w14:textId="77777777">
        <w:tc>
          <w:tcPr>
            <w:tcW w:w="378" w:type="dxa"/>
          </w:tcPr>
          <w:p w14:paraId="6280F941" w14:textId="77777777" w:rsidR="00ED3E46" w:rsidRPr="007B40E7" w:rsidRDefault="00ED3E46">
            <w:pPr>
              <w:ind w:left="0" w:hanging="2"/>
            </w:pPr>
          </w:p>
        </w:tc>
        <w:tc>
          <w:tcPr>
            <w:tcW w:w="4320" w:type="dxa"/>
          </w:tcPr>
          <w:p w14:paraId="08E70FFA" w14:textId="77777777" w:rsidR="00ED3E46" w:rsidRPr="007B40E7" w:rsidRDefault="00804208">
            <w:pPr>
              <w:pBdr>
                <w:top w:val="nil"/>
                <w:left w:val="nil"/>
                <w:bottom w:val="nil"/>
                <w:right w:val="nil"/>
                <w:between w:val="nil"/>
              </w:pBdr>
              <w:spacing w:line="240" w:lineRule="auto"/>
              <w:ind w:left="0" w:hanging="2"/>
              <w:rPr>
                <w:color w:val="000000"/>
                <w:sz w:val="20"/>
                <w:szCs w:val="20"/>
              </w:rPr>
            </w:pPr>
            <w:r w:rsidRPr="007B40E7">
              <w:rPr>
                <w:b/>
                <w:color w:val="000000"/>
                <w:sz w:val="20"/>
                <w:szCs w:val="20"/>
              </w:rPr>
              <w:t>Lifelong Learner</w:t>
            </w:r>
            <w:r w:rsidRPr="007B40E7">
              <w:rPr>
                <w:color w:val="000000"/>
                <w:sz w:val="20"/>
                <w:szCs w:val="20"/>
              </w:rPr>
              <w:t xml:space="preserve"> – individuals who use every experience in life as a potential tool for growth; one who pursues continuing education; and those who build on strengths and seek assistance to improve weaknesses.</w:t>
            </w:r>
          </w:p>
          <w:p w14:paraId="235CA9BC" w14:textId="77777777" w:rsidR="00ED3E46" w:rsidRPr="007B40E7" w:rsidRDefault="00ED3E46">
            <w:pPr>
              <w:pBdr>
                <w:top w:val="nil"/>
                <w:left w:val="nil"/>
                <w:bottom w:val="nil"/>
                <w:right w:val="nil"/>
                <w:between w:val="nil"/>
              </w:pBdr>
              <w:shd w:val="clear" w:color="auto" w:fill="FFFFFF"/>
              <w:spacing w:before="280" w:line="240" w:lineRule="auto"/>
              <w:ind w:left="0" w:hanging="2"/>
              <w:rPr>
                <w:color w:val="000080"/>
              </w:rPr>
            </w:pPr>
          </w:p>
        </w:tc>
        <w:tc>
          <w:tcPr>
            <w:tcW w:w="360" w:type="dxa"/>
          </w:tcPr>
          <w:p w14:paraId="34E868D0" w14:textId="77777777" w:rsidR="00ED3E46" w:rsidRPr="007B40E7" w:rsidRDefault="00ED3E46">
            <w:pPr>
              <w:ind w:left="0" w:hanging="2"/>
            </w:pPr>
          </w:p>
        </w:tc>
        <w:tc>
          <w:tcPr>
            <w:tcW w:w="5760" w:type="dxa"/>
          </w:tcPr>
          <w:p w14:paraId="5309D365" w14:textId="77777777" w:rsidR="00ED3E46" w:rsidRPr="007B40E7" w:rsidRDefault="00804208">
            <w:pPr>
              <w:pBdr>
                <w:top w:val="nil"/>
                <w:left w:val="nil"/>
                <w:bottom w:val="nil"/>
                <w:right w:val="nil"/>
                <w:between w:val="nil"/>
              </w:pBdr>
              <w:shd w:val="clear" w:color="auto" w:fill="FFFFFF"/>
              <w:spacing w:after="280" w:line="240" w:lineRule="auto"/>
              <w:ind w:left="0" w:hanging="2"/>
              <w:rPr>
                <w:b/>
                <w:color w:val="000000"/>
                <w:sz w:val="20"/>
                <w:szCs w:val="20"/>
              </w:rPr>
            </w:pPr>
            <w:r w:rsidRPr="007B40E7">
              <w:rPr>
                <w:b/>
                <w:color w:val="000000"/>
                <w:sz w:val="20"/>
                <w:szCs w:val="20"/>
              </w:rPr>
              <w:t xml:space="preserve">Teacher </w:t>
            </w:r>
            <w:r w:rsidRPr="007B40E7">
              <w:rPr>
                <w:color w:val="000000"/>
                <w:sz w:val="20"/>
                <w:szCs w:val="20"/>
              </w:rPr>
              <w:t>–</w:t>
            </w:r>
            <w:r w:rsidRPr="007B40E7">
              <w:rPr>
                <w:color w:val="000080"/>
                <w:sz w:val="20"/>
                <w:szCs w:val="20"/>
              </w:rPr>
              <w:t xml:space="preserve"> </w:t>
            </w:r>
            <w:r w:rsidRPr="007B40E7">
              <w:rPr>
                <w:color w:val="000000"/>
                <w:sz w:val="20"/>
                <w:szCs w:val="20"/>
              </w:rPr>
              <w:t>creates learning environments where students are active participants as individuals and as members of collaborative groups; designs lesson plans that teach concepts, facts, and theology; effectively uses multiple learning tools to reach a wide variety of learners; revises instructional strategies based upon ministry/organization context.</w:t>
            </w:r>
          </w:p>
          <w:p w14:paraId="3AFFAFBF" w14:textId="77777777" w:rsidR="00ED3E46" w:rsidRPr="007B40E7" w:rsidRDefault="00ED3E46">
            <w:pPr>
              <w:ind w:left="0" w:hanging="2"/>
            </w:pPr>
          </w:p>
        </w:tc>
      </w:tr>
      <w:tr w:rsidR="00ED3E46" w:rsidRPr="007B40E7" w14:paraId="779CBE4E" w14:textId="77777777">
        <w:tc>
          <w:tcPr>
            <w:tcW w:w="10818" w:type="dxa"/>
            <w:gridSpan w:val="4"/>
          </w:tcPr>
          <w:p w14:paraId="4594C6D5" w14:textId="77777777" w:rsidR="00ED3E46" w:rsidRPr="007B40E7" w:rsidRDefault="00804208">
            <w:pPr>
              <w:ind w:left="0" w:hanging="2"/>
              <w:jc w:val="center"/>
            </w:pPr>
            <w:r w:rsidRPr="007B40E7">
              <w:rPr>
                <w:b/>
              </w:rPr>
              <w:t>COMMUNICATION</w:t>
            </w:r>
          </w:p>
        </w:tc>
      </w:tr>
      <w:tr w:rsidR="00ED3E46" w:rsidRPr="007B40E7" w14:paraId="158E47D7" w14:textId="77777777">
        <w:tc>
          <w:tcPr>
            <w:tcW w:w="378" w:type="dxa"/>
          </w:tcPr>
          <w:p w14:paraId="533DA9E0" w14:textId="77777777" w:rsidR="00ED3E46" w:rsidRPr="007B40E7" w:rsidRDefault="00804208">
            <w:pPr>
              <w:ind w:left="0" w:hanging="2"/>
            </w:pPr>
            <w:r w:rsidRPr="007B40E7">
              <w:t>X</w:t>
            </w:r>
          </w:p>
        </w:tc>
        <w:tc>
          <w:tcPr>
            <w:tcW w:w="4320" w:type="dxa"/>
          </w:tcPr>
          <w:p w14:paraId="7FAAD3CF" w14:textId="77777777" w:rsidR="00ED3E46" w:rsidRPr="007B40E7" w:rsidRDefault="00804208">
            <w:pPr>
              <w:ind w:left="0" w:hanging="2"/>
              <w:rPr>
                <w:sz w:val="20"/>
                <w:szCs w:val="20"/>
              </w:rPr>
            </w:pPr>
            <w:r w:rsidRPr="007B40E7">
              <w:rPr>
                <w:b/>
                <w:sz w:val="20"/>
                <w:szCs w:val="20"/>
              </w:rPr>
              <w:t>Communicator</w:t>
            </w:r>
            <w:r w:rsidRPr="007B40E7">
              <w:rPr>
                <w:sz w:val="20"/>
                <w:szCs w:val="20"/>
              </w:rPr>
              <w:t xml:space="preserve"> - Advances the abilities of individuals and the organizations through active listening supported with meaningful oral and written presentation of information.</w:t>
            </w:r>
          </w:p>
          <w:p w14:paraId="578C9972" w14:textId="77777777" w:rsidR="00ED3E46" w:rsidRPr="007B40E7" w:rsidRDefault="00ED3E46">
            <w:pPr>
              <w:ind w:left="0" w:hanging="2"/>
            </w:pPr>
          </w:p>
        </w:tc>
        <w:tc>
          <w:tcPr>
            <w:tcW w:w="360" w:type="dxa"/>
          </w:tcPr>
          <w:p w14:paraId="47E77DF5" w14:textId="77777777" w:rsidR="00ED3E46" w:rsidRPr="007B40E7" w:rsidRDefault="00ED3E46">
            <w:pPr>
              <w:ind w:left="0" w:hanging="2"/>
            </w:pPr>
          </w:p>
        </w:tc>
        <w:tc>
          <w:tcPr>
            <w:tcW w:w="5760" w:type="dxa"/>
          </w:tcPr>
          <w:p w14:paraId="16D80E27" w14:textId="77777777" w:rsidR="00ED3E46" w:rsidRPr="007B40E7" w:rsidRDefault="00804208">
            <w:pPr>
              <w:pBdr>
                <w:top w:val="nil"/>
                <w:left w:val="nil"/>
                <w:bottom w:val="nil"/>
                <w:right w:val="nil"/>
                <w:between w:val="nil"/>
              </w:pBdr>
              <w:spacing w:line="240" w:lineRule="auto"/>
              <w:ind w:left="0" w:hanging="2"/>
              <w:rPr>
                <w:color w:val="000000"/>
                <w:sz w:val="20"/>
                <w:szCs w:val="20"/>
              </w:rPr>
            </w:pPr>
            <w:r w:rsidRPr="007B40E7">
              <w:rPr>
                <w:b/>
                <w:color w:val="000000"/>
                <w:sz w:val="20"/>
                <w:szCs w:val="20"/>
              </w:rPr>
              <w:t>Bilingual</w:t>
            </w:r>
            <w:r w:rsidRPr="007B40E7">
              <w:rPr>
                <w:color w:val="000000"/>
                <w:sz w:val="20"/>
                <w:szCs w:val="20"/>
              </w:rPr>
              <w:t xml:space="preserve"> – having the ability to use two languages, especially with equal or nearly equal fluency; able to use multiple languages in communication.</w:t>
            </w:r>
          </w:p>
          <w:p w14:paraId="79A3A217" w14:textId="77777777" w:rsidR="00ED3E46" w:rsidRPr="007B40E7" w:rsidRDefault="00ED3E46">
            <w:pPr>
              <w:ind w:left="0" w:hanging="2"/>
            </w:pPr>
          </w:p>
        </w:tc>
      </w:tr>
      <w:tr w:rsidR="00ED3E46" w:rsidRPr="007B40E7" w14:paraId="3DE107FB" w14:textId="77777777">
        <w:tc>
          <w:tcPr>
            <w:tcW w:w="378" w:type="dxa"/>
          </w:tcPr>
          <w:p w14:paraId="0E66C3C6" w14:textId="77777777" w:rsidR="00ED3E46" w:rsidRPr="007B40E7" w:rsidRDefault="00ED3E46">
            <w:pPr>
              <w:ind w:left="0" w:hanging="2"/>
            </w:pPr>
          </w:p>
        </w:tc>
        <w:tc>
          <w:tcPr>
            <w:tcW w:w="4320" w:type="dxa"/>
          </w:tcPr>
          <w:p w14:paraId="17712D0B" w14:textId="77777777" w:rsidR="00ED3E46" w:rsidRPr="007B40E7" w:rsidRDefault="00804208">
            <w:pPr>
              <w:pBdr>
                <w:top w:val="nil"/>
                <w:left w:val="nil"/>
                <w:bottom w:val="nil"/>
                <w:right w:val="nil"/>
                <w:between w:val="nil"/>
              </w:pBdr>
              <w:spacing w:line="240" w:lineRule="auto"/>
              <w:ind w:left="0" w:hanging="2"/>
              <w:rPr>
                <w:color w:val="101010"/>
                <w:sz w:val="20"/>
                <w:szCs w:val="20"/>
              </w:rPr>
            </w:pPr>
            <w:r w:rsidRPr="007B40E7">
              <w:rPr>
                <w:b/>
                <w:color w:val="000000"/>
                <w:sz w:val="20"/>
                <w:szCs w:val="20"/>
              </w:rPr>
              <w:t>Public Communicator</w:t>
            </w:r>
            <w:r w:rsidRPr="007B40E7">
              <w:rPr>
                <w:color w:val="000000"/>
                <w:sz w:val="20"/>
                <w:szCs w:val="20"/>
              </w:rPr>
              <w:t xml:space="preserve"> - </w:t>
            </w:r>
            <w:r w:rsidRPr="007B40E7">
              <w:rPr>
                <w:color w:val="101010"/>
                <w:sz w:val="20"/>
                <w:szCs w:val="20"/>
              </w:rPr>
              <w:t>Demonstrates a comfortable ease when speaking in a variety of settings (both small and large groups); is effective at addressing a variety of topics; can get messages across with the desired effect.</w:t>
            </w:r>
          </w:p>
          <w:p w14:paraId="6BD9B59E" w14:textId="77777777" w:rsidR="00ED3E46" w:rsidRPr="007B40E7" w:rsidRDefault="00ED3E46">
            <w:pPr>
              <w:ind w:left="0" w:hanging="2"/>
            </w:pPr>
          </w:p>
        </w:tc>
        <w:tc>
          <w:tcPr>
            <w:tcW w:w="360" w:type="dxa"/>
          </w:tcPr>
          <w:p w14:paraId="1A195833" w14:textId="77777777" w:rsidR="00ED3E46" w:rsidRPr="007B40E7" w:rsidRDefault="00804208">
            <w:pPr>
              <w:ind w:left="0" w:hanging="2"/>
            </w:pPr>
            <w:r w:rsidRPr="007B40E7">
              <w:t>X</w:t>
            </w:r>
          </w:p>
        </w:tc>
        <w:tc>
          <w:tcPr>
            <w:tcW w:w="5760" w:type="dxa"/>
          </w:tcPr>
          <w:p w14:paraId="59596249" w14:textId="77777777" w:rsidR="00ED3E46" w:rsidRPr="007B40E7" w:rsidRDefault="00804208">
            <w:pPr>
              <w:pBdr>
                <w:top w:val="nil"/>
                <w:left w:val="nil"/>
                <w:bottom w:val="nil"/>
                <w:right w:val="nil"/>
                <w:between w:val="nil"/>
              </w:pBdr>
              <w:shd w:val="clear" w:color="auto" w:fill="FFFFFF"/>
              <w:spacing w:after="280" w:line="240" w:lineRule="auto"/>
              <w:ind w:left="0" w:hanging="2"/>
              <w:rPr>
                <w:color w:val="101010"/>
                <w:sz w:val="20"/>
                <w:szCs w:val="20"/>
              </w:rPr>
            </w:pPr>
            <w:r w:rsidRPr="007B40E7">
              <w:rPr>
                <w:b/>
                <w:color w:val="000000"/>
                <w:sz w:val="20"/>
                <w:szCs w:val="20"/>
              </w:rPr>
              <w:t>Media Communicator:</w:t>
            </w:r>
            <w:r w:rsidRPr="007B40E7">
              <w:rPr>
                <w:color w:val="101010"/>
                <w:sz w:val="20"/>
                <w:szCs w:val="20"/>
              </w:rPr>
              <w:t xml:space="preserve"> Has experience developing materials for a variety of written or multimedia forms of communications (print, Internet-based, social media, etc.)</w:t>
            </w:r>
          </w:p>
          <w:p w14:paraId="551C687B" w14:textId="77777777" w:rsidR="00ED3E46" w:rsidRPr="007B40E7" w:rsidRDefault="00ED3E46">
            <w:pPr>
              <w:ind w:left="0" w:hanging="2"/>
            </w:pPr>
          </w:p>
        </w:tc>
      </w:tr>
      <w:tr w:rsidR="00ED3E46" w:rsidRPr="007B40E7" w14:paraId="142DADD2" w14:textId="77777777">
        <w:tc>
          <w:tcPr>
            <w:tcW w:w="378" w:type="dxa"/>
          </w:tcPr>
          <w:p w14:paraId="7CFC0517" w14:textId="77777777" w:rsidR="00ED3E46" w:rsidRPr="007B40E7" w:rsidRDefault="00ED3E46">
            <w:pPr>
              <w:ind w:left="0" w:hanging="2"/>
            </w:pPr>
          </w:p>
        </w:tc>
        <w:tc>
          <w:tcPr>
            <w:tcW w:w="4320" w:type="dxa"/>
          </w:tcPr>
          <w:p w14:paraId="6B5C4C8C" w14:textId="77777777" w:rsidR="00ED3E46" w:rsidRPr="007B40E7" w:rsidRDefault="00804208">
            <w:pPr>
              <w:pBdr>
                <w:top w:val="nil"/>
                <w:left w:val="nil"/>
                <w:bottom w:val="nil"/>
                <w:right w:val="nil"/>
                <w:between w:val="nil"/>
              </w:pBdr>
              <w:spacing w:line="240" w:lineRule="auto"/>
              <w:ind w:left="0" w:hanging="2"/>
              <w:rPr>
                <w:color w:val="000000"/>
                <w:sz w:val="20"/>
                <w:szCs w:val="20"/>
              </w:rPr>
            </w:pPr>
            <w:r w:rsidRPr="007B40E7">
              <w:rPr>
                <w:b/>
                <w:color w:val="000000"/>
                <w:sz w:val="20"/>
                <w:szCs w:val="20"/>
              </w:rPr>
              <w:t xml:space="preserve">Technologically Savvy - </w:t>
            </w:r>
            <w:r w:rsidRPr="007B40E7">
              <w:rPr>
                <w:color w:val="000000"/>
                <w:sz w:val="20"/>
                <w:szCs w:val="20"/>
              </w:rPr>
              <w:t xml:space="preserve">the ability to </w:t>
            </w:r>
            <w:proofErr w:type="gramStart"/>
            <w:r w:rsidRPr="007B40E7">
              <w:rPr>
                <w:color w:val="000000"/>
                <w:sz w:val="20"/>
                <w:szCs w:val="20"/>
              </w:rPr>
              <w:t>navigate successfully</w:t>
            </w:r>
            <w:proofErr w:type="gramEnd"/>
            <w:r w:rsidRPr="007B40E7">
              <w:rPr>
                <w:color w:val="000000"/>
                <w:sz w:val="20"/>
                <w:szCs w:val="20"/>
              </w:rPr>
              <w:t xml:space="preserve"> the world of technology using software, blogging, multi-media, and websites as tools for ministry.</w:t>
            </w:r>
          </w:p>
          <w:p w14:paraId="4EF1872D" w14:textId="77777777" w:rsidR="00ED3E46" w:rsidRPr="007B40E7" w:rsidRDefault="00ED3E46">
            <w:pPr>
              <w:ind w:left="0" w:hanging="2"/>
            </w:pPr>
          </w:p>
        </w:tc>
        <w:tc>
          <w:tcPr>
            <w:tcW w:w="360" w:type="dxa"/>
          </w:tcPr>
          <w:p w14:paraId="22DBADFA" w14:textId="77777777" w:rsidR="00ED3E46" w:rsidRPr="007B40E7" w:rsidRDefault="00ED3E46">
            <w:pPr>
              <w:ind w:left="0" w:hanging="2"/>
            </w:pPr>
          </w:p>
        </w:tc>
        <w:tc>
          <w:tcPr>
            <w:tcW w:w="5760" w:type="dxa"/>
          </w:tcPr>
          <w:p w14:paraId="60AE277C" w14:textId="77777777" w:rsidR="00ED3E46" w:rsidRPr="007B40E7" w:rsidRDefault="00ED3E46">
            <w:pPr>
              <w:ind w:left="0" w:hanging="2"/>
            </w:pPr>
          </w:p>
        </w:tc>
      </w:tr>
      <w:tr w:rsidR="00ED3E46" w:rsidRPr="007B40E7" w14:paraId="2CC5FE06" w14:textId="77777777">
        <w:tc>
          <w:tcPr>
            <w:tcW w:w="10818" w:type="dxa"/>
            <w:gridSpan w:val="4"/>
          </w:tcPr>
          <w:p w14:paraId="377208BD" w14:textId="77777777" w:rsidR="00ED3E46" w:rsidRPr="007B40E7" w:rsidRDefault="00804208">
            <w:pPr>
              <w:ind w:left="0" w:hanging="2"/>
              <w:jc w:val="center"/>
            </w:pPr>
            <w:r w:rsidRPr="007B40E7">
              <w:rPr>
                <w:b/>
              </w:rPr>
              <w:t>ORGANIZATIONAL LEADERSHIP</w:t>
            </w:r>
          </w:p>
        </w:tc>
      </w:tr>
      <w:tr w:rsidR="00ED3E46" w:rsidRPr="007B40E7" w14:paraId="6604BA5A" w14:textId="77777777">
        <w:tc>
          <w:tcPr>
            <w:tcW w:w="378" w:type="dxa"/>
          </w:tcPr>
          <w:p w14:paraId="42AEEAF8" w14:textId="77777777" w:rsidR="00ED3E46" w:rsidRPr="007B40E7" w:rsidRDefault="00804208">
            <w:pPr>
              <w:ind w:left="0" w:hanging="2"/>
            </w:pPr>
            <w:r w:rsidRPr="007B40E7">
              <w:lastRenderedPageBreak/>
              <w:t>X</w:t>
            </w:r>
          </w:p>
        </w:tc>
        <w:tc>
          <w:tcPr>
            <w:tcW w:w="4320" w:type="dxa"/>
          </w:tcPr>
          <w:p w14:paraId="4B790E2D" w14:textId="77777777" w:rsidR="00ED3E46" w:rsidRPr="007B40E7" w:rsidRDefault="00804208">
            <w:pPr>
              <w:pBdr>
                <w:top w:val="nil"/>
                <w:left w:val="nil"/>
                <w:bottom w:val="nil"/>
                <w:right w:val="nil"/>
                <w:between w:val="nil"/>
              </w:pBdr>
              <w:spacing w:line="240" w:lineRule="auto"/>
              <w:ind w:left="0" w:hanging="2"/>
              <w:rPr>
                <w:color w:val="000000"/>
                <w:sz w:val="22"/>
                <w:szCs w:val="22"/>
              </w:rPr>
            </w:pPr>
            <w:r w:rsidRPr="007B40E7">
              <w:rPr>
                <w:b/>
                <w:color w:val="000000"/>
                <w:sz w:val="20"/>
                <w:szCs w:val="20"/>
              </w:rPr>
              <w:t>Advisor</w:t>
            </w:r>
            <w:r w:rsidRPr="007B40E7">
              <w:rPr>
                <w:color w:val="000000"/>
                <w:sz w:val="20"/>
                <w:szCs w:val="20"/>
              </w:rPr>
              <w:t xml:space="preserve"> – an individual others turn to for counsel and guidance; provides coaching; expertise for congregations or other organizations.</w:t>
            </w:r>
          </w:p>
        </w:tc>
        <w:tc>
          <w:tcPr>
            <w:tcW w:w="360" w:type="dxa"/>
          </w:tcPr>
          <w:p w14:paraId="7E21A544" w14:textId="77777777" w:rsidR="00ED3E46" w:rsidRPr="007B40E7" w:rsidRDefault="00ED3E46">
            <w:pPr>
              <w:ind w:left="0" w:hanging="2"/>
            </w:pPr>
          </w:p>
        </w:tc>
        <w:tc>
          <w:tcPr>
            <w:tcW w:w="5760" w:type="dxa"/>
          </w:tcPr>
          <w:p w14:paraId="6BCE287F" w14:textId="77777777" w:rsidR="00ED3E46" w:rsidRPr="007B40E7" w:rsidRDefault="00804208">
            <w:pPr>
              <w:pBdr>
                <w:top w:val="nil"/>
                <w:left w:val="nil"/>
                <w:bottom w:val="nil"/>
                <w:right w:val="nil"/>
                <w:between w:val="nil"/>
              </w:pBdr>
              <w:spacing w:line="240" w:lineRule="auto"/>
              <w:ind w:left="0" w:hanging="2"/>
              <w:rPr>
                <w:color w:val="000000"/>
                <w:sz w:val="20"/>
                <w:szCs w:val="20"/>
              </w:rPr>
            </w:pPr>
            <w:r w:rsidRPr="007B40E7">
              <w:rPr>
                <w:b/>
                <w:color w:val="000000"/>
                <w:sz w:val="20"/>
                <w:szCs w:val="20"/>
              </w:rPr>
              <w:t>Change Agent</w:t>
            </w:r>
            <w:r w:rsidRPr="007B40E7">
              <w:rPr>
                <w:color w:val="000000"/>
                <w:sz w:val="20"/>
                <w:szCs w:val="20"/>
              </w:rPr>
              <w:t xml:space="preserve"> – having the ability to lead the change process </w:t>
            </w:r>
            <w:proofErr w:type="gramStart"/>
            <w:r w:rsidRPr="007B40E7">
              <w:rPr>
                <w:color w:val="000000"/>
                <w:sz w:val="20"/>
                <w:szCs w:val="20"/>
              </w:rPr>
              <w:t>successfully;</w:t>
            </w:r>
            <w:proofErr w:type="gramEnd"/>
            <w:r w:rsidRPr="007B40E7">
              <w:rPr>
                <w:color w:val="000000"/>
                <w:sz w:val="20"/>
                <w:szCs w:val="20"/>
              </w:rPr>
              <w:t xml:space="preserve"> anchoring the change in the congregation’s/organization’s vision and mission.</w:t>
            </w:r>
          </w:p>
          <w:p w14:paraId="5EF487A5" w14:textId="77777777" w:rsidR="00ED3E46" w:rsidRPr="007B40E7" w:rsidRDefault="00ED3E46">
            <w:pPr>
              <w:pBdr>
                <w:top w:val="nil"/>
                <w:left w:val="nil"/>
                <w:bottom w:val="nil"/>
                <w:right w:val="nil"/>
                <w:between w:val="nil"/>
              </w:pBdr>
              <w:spacing w:line="240" w:lineRule="auto"/>
              <w:ind w:left="0" w:hanging="2"/>
              <w:rPr>
                <w:color w:val="000000"/>
                <w:sz w:val="22"/>
                <w:szCs w:val="22"/>
              </w:rPr>
            </w:pPr>
          </w:p>
        </w:tc>
      </w:tr>
      <w:tr w:rsidR="00ED3E46" w:rsidRPr="007B40E7" w14:paraId="7B2E01CD" w14:textId="77777777">
        <w:tc>
          <w:tcPr>
            <w:tcW w:w="378" w:type="dxa"/>
          </w:tcPr>
          <w:p w14:paraId="5E6E00BC" w14:textId="77777777" w:rsidR="00ED3E46" w:rsidRPr="007B40E7" w:rsidRDefault="00ED3E46">
            <w:pPr>
              <w:ind w:left="0" w:hanging="2"/>
            </w:pPr>
          </w:p>
        </w:tc>
        <w:tc>
          <w:tcPr>
            <w:tcW w:w="4320" w:type="dxa"/>
          </w:tcPr>
          <w:p w14:paraId="3D1F17AB" w14:textId="77777777" w:rsidR="00ED3E46" w:rsidRPr="007B40E7" w:rsidRDefault="00804208">
            <w:pPr>
              <w:ind w:left="0" w:hanging="2"/>
            </w:pPr>
            <w:r w:rsidRPr="007B40E7">
              <w:rPr>
                <w:b/>
                <w:sz w:val="20"/>
                <w:szCs w:val="20"/>
              </w:rPr>
              <w:t>Contextualization</w:t>
            </w:r>
            <w:r w:rsidRPr="007B40E7">
              <w:rPr>
                <w:sz w:val="20"/>
                <w:szCs w:val="20"/>
              </w:rPr>
              <w:t xml:space="preserve"> – the ability to assess accurately the context, environment, history, relationships and uniqueness of a congregation or organization.</w:t>
            </w:r>
          </w:p>
        </w:tc>
        <w:tc>
          <w:tcPr>
            <w:tcW w:w="360" w:type="dxa"/>
          </w:tcPr>
          <w:p w14:paraId="6CDBE01F" w14:textId="77777777" w:rsidR="00ED3E46" w:rsidRPr="007B40E7" w:rsidRDefault="00ED3E46">
            <w:pPr>
              <w:ind w:left="0" w:hanging="2"/>
            </w:pPr>
          </w:p>
        </w:tc>
        <w:tc>
          <w:tcPr>
            <w:tcW w:w="5760" w:type="dxa"/>
          </w:tcPr>
          <w:p w14:paraId="4A31FFC5" w14:textId="77777777" w:rsidR="00ED3E46" w:rsidRPr="007B40E7" w:rsidRDefault="00804208">
            <w:pPr>
              <w:ind w:left="0" w:hanging="2"/>
            </w:pPr>
            <w:r w:rsidRPr="007B40E7">
              <w:rPr>
                <w:b/>
                <w:sz w:val="20"/>
                <w:szCs w:val="20"/>
              </w:rPr>
              <w:t>Culturally Proficient</w:t>
            </w:r>
            <w:r w:rsidRPr="007B40E7">
              <w:rPr>
                <w:sz w:val="20"/>
                <w:szCs w:val="20"/>
              </w:rPr>
              <w:t xml:space="preserve"> – having solid understanding of the norms, </w:t>
            </w:r>
            <w:proofErr w:type="gramStart"/>
            <w:r w:rsidRPr="007B40E7">
              <w:rPr>
                <w:sz w:val="20"/>
                <w:szCs w:val="20"/>
              </w:rPr>
              <w:t>values</w:t>
            </w:r>
            <w:proofErr w:type="gramEnd"/>
            <w:r w:rsidRPr="007B40E7">
              <w:rPr>
                <w:sz w:val="20"/>
                <w:szCs w:val="20"/>
              </w:rPr>
              <w:t xml:space="preserve"> and common behaviors of various peoples, including direct experience working in multiple cultural and cross-cultural settings.</w:t>
            </w:r>
          </w:p>
        </w:tc>
      </w:tr>
      <w:tr w:rsidR="00ED3E46" w:rsidRPr="007B40E7" w14:paraId="69EC51C6" w14:textId="77777777">
        <w:tc>
          <w:tcPr>
            <w:tcW w:w="378" w:type="dxa"/>
          </w:tcPr>
          <w:p w14:paraId="2F08227D" w14:textId="77777777" w:rsidR="00ED3E46" w:rsidRPr="007B40E7" w:rsidRDefault="00ED3E46">
            <w:pPr>
              <w:ind w:left="0" w:hanging="2"/>
            </w:pPr>
          </w:p>
        </w:tc>
        <w:tc>
          <w:tcPr>
            <w:tcW w:w="4320" w:type="dxa"/>
          </w:tcPr>
          <w:p w14:paraId="661FE98D" w14:textId="77777777" w:rsidR="00ED3E46" w:rsidRPr="007B40E7" w:rsidRDefault="00804208">
            <w:pPr>
              <w:pBdr>
                <w:top w:val="nil"/>
                <w:left w:val="nil"/>
                <w:bottom w:val="nil"/>
                <w:right w:val="nil"/>
                <w:between w:val="nil"/>
              </w:pBdr>
              <w:spacing w:line="240" w:lineRule="auto"/>
              <w:ind w:left="0" w:hanging="2"/>
              <w:rPr>
                <w:color w:val="000000"/>
                <w:sz w:val="22"/>
                <w:szCs w:val="22"/>
              </w:rPr>
            </w:pPr>
            <w:r w:rsidRPr="007B40E7">
              <w:rPr>
                <w:b/>
                <w:color w:val="000000"/>
                <w:sz w:val="20"/>
                <w:szCs w:val="20"/>
              </w:rPr>
              <w:t xml:space="preserve">Externally Aware - </w:t>
            </w:r>
            <w:r w:rsidRPr="007B40E7">
              <w:rPr>
                <w:color w:val="000000"/>
                <w:sz w:val="20"/>
                <w:szCs w:val="20"/>
              </w:rPr>
              <w:t>identifies and keeps informed of the polity of the church and/or the organization; maintains current with laws, regulations, policies, procedures, trends, and developments both internally and in the larger society.</w:t>
            </w:r>
          </w:p>
        </w:tc>
        <w:tc>
          <w:tcPr>
            <w:tcW w:w="360" w:type="dxa"/>
          </w:tcPr>
          <w:p w14:paraId="714FC5BF" w14:textId="77777777" w:rsidR="00ED3E46" w:rsidRPr="007B40E7" w:rsidRDefault="00ED3E46">
            <w:pPr>
              <w:ind w:left="0" w:hanging="2"/>
            </w:pPr>
          </w:p>
        </w:tc>
        <w:tc>
          <w:tcPr>
            <w:tcW w:w="5760" w:type="dxa"/>
          </w:tcPr>
          <w:p w14:paraId="1C623670" w14:textId="77777777" w:rsidR="00ED3E46" w:rsidRPr="007B40E7" w:rsidRDefault="00804208">
            <w:pPr>
              <w:pBdr>
                <w:top w:val="nil"/>
                <w:left w:val="nil"/>
                <w:bottom w:val="nil"/>
                <w:right w:val="nil"/>
                <w:between w:val="nil"/>
              </w:pBdr>
              <w:spacing w:line="240" w:lineRule="auto"/>
              <w:ind w:left="0" w:hanging="2"/>
              <w:rPr>
                <w:color w:val="000000"/>
                <w:sz w:val="20"/>
                <w:szCs w:val="20"/>
              </w:rPr>
            </w:pPr>
            <w:r w:rsidRPr="007B40E7">
              <w:rPr>
                <w:b/>
                <w:color w:val="000000"/>
                <w:sz w:val="20"/>
                <w:szCs w:val="20"/>
              </w:rPr>
              <w:t xml:space="preserve">Entrepreneurial - </w:t>
            </w:r>
            <w:r w:rsidRPr="007B40E7">
              <w:rPr>
                <w:color w:val="000000"/>
                <w:sz w:val="20"/>
                <w:szCs w:val="20"/>
              </w:rPr>
              <w:t xml:space="preserve">leaders that are creative in using resources; identifies opportunities to develop; is willing to take risks, initiates actions that involve a deliberate risk to achieve a recognized benefit or advantage. </w:t>
            </w:r>
          </w:p>
          <w:p w14:paraId="7ECF1883" w14:textId="77777777" w:rsidR="00ED3E46" w:rsidRPr="007B40E7" w:rsidRDefault="00ED3E46">
            <w:pPr>
              <w:ind w:left="0" w:hanging="2"/>
            </w:pPr>
          </w:p>
        </w:tc>
      </w:tr>
      <w:tr w:rsidR="00ED3E46" w:rsidRPr="007B40E7" w14:paraId="4F5832F3" w14:textId="77777777">
        <w:tc>
          <w:tcPr>
            <w:tcW w:w="378" w:type="dxa"/>
          </w:tcPr>
          <w:p w14:paraId="2A0A0042" w14:textId="77777777" w:rsidR="00ED3E46" w:rsidRPr="007B40E7" w:rsidRDefault="00ED3E46">
            <w:pPr>
              <w:ind w:left="0" w:hanging="2"/>
            </w:pPr>
          </w:p>
        </w:tc>
        <w:tc>
          <w:tcPr>
            <w:tcW w:w="4320" w:type="dxa"/>
          </w:tcPr>
          <w:p w14:paraId="5CB8A9F5" w14:textId="77777777" w:rsidR="00ED3E46" w:rsidRPr="007B40E7" w:rsidRDefault="00804208">
            <w:pPr>
              <w:pBdr>
                <w:top w:val="nil"/>
                <w:left w:val="nil"/>
                <w:bottom w:val="nil"/>
                <w:right w:val="nil"/>
                <w:between w:val="nil"/>
              </w:pBdr>
              <w:spacing w:line="240" w:lineRule="auto"/>
              <w:ind w:left="0" w:hanging="2"/>
              <w:rPr>
                <w:color w:val="000000"/>
                <w:sz w:val="22"/>
                <w:szCs w:val="22"/>
              </w:rPr>
            </w:pPr>
            <w:r w:rsidRPr="007B40E7">
              <w:rPr>
                <w:b/>
                <w:color w:val="000000"/>
                <w:sz w:val="20"/>
                <w:szCs w:val="20"/>
              </w:rPr>
              <w:t>Risk Taker</w:t>
            </w:r>
            <w:r w:rsidRPr="007B40E7">
              <w:rPr>
                <w:color w:val="000000"/>
                <w:sz w:val="20"/>
                <w:szCs w:val="20"/>
              </w:rPr>
              <w:t xml:space="preserve"> – persons with the ability to take appropriate risk to accomplish needed goals; one who thinks outside the box and who is not afraid of challenging the status-quo.</w:t>
            </w:r>
          </w:p>
        </w:tc>
        <w:tc>
          <w:tcPr>
            <w:tcW w:w="360" w:type="dxa"/>
          </w:tcPr>
          <w:p w14:paraId="335D0EDF" w14:textId="77777777" w:rsidR="00ED3E46" w:rsidRPr="007B40E7" w:rsidRDefault="00804208">
            <w:pPr>
              <w:ind w:left="0" w:hanging="2"/>
            </w:pPr>
            <w:r w:rsidRPr="007B40E7">
              <w:t>X</w:t>
            </w:r>
          </w:p>
        </w:tc>
        <w:tc>
          <w:tcPr>
            <w:tcW w:w="5760" w:type="dxa"/>
          </w:tcPr>
          <w:p w14:paraId="141045F3" w14:textId="77777777" w:rsidR="00ED3E46" w:rsidRPr="007B40E7" w:rsidRDefault="00804208">
            <w:pPr>
              <w:pBdr>
                <w:top w:val="nil"/>
                <w:left w:val="nil"/>
                <w:bottom w:val="nil"/>
                <w:right w:val="nil"/>
                <w:between w:val="nil"/>
              </w:pBdr>
              <w:spacing w:line="240" w:lineRule="auto"/>
              <w:ind w:left="0" w:hanging="2"/>
              <w:rPr>
                <w:color w:val="000000"/>
                <w:sz w:val="22"/>
                <w:szCs w:val="22"/>
              </w:rPr>
            </w:pPr>
            <w:r w:rsidRPr="007B40E7">
              <w:rPr>
                <w:b/>
                <w:color w:val="000000"/>
                <w:sz w:val="20"/>
                <w:szCs w:val="20"/>
              </w:rPr>
              <w:t>Task Manager</w:t>
            </w:r>
            <w:r w:rsidRPr="007B40E7">
              <w:rPr>
                <w:color w:val="000000"/>
                <w:sz w:val="20"/>
                <w:szCs w:val="20"/>
              </w:rPr>
              <w:t xml:space="preserve"> - Assures that effective controls are developed and maintained to ensure the integrity of the organization; holds self and others accountable for rules and responsibilities; can be relied upon to ensure that projects within areas of specific responsibility are completed in a timely manner and within budget; and monitors and evaluates plans, focuses on results and measuring attainment of outcomes. </w:t>
            </w:r>
          </w:p>
        </w:tc>
      </w:tr>
      <w:tr w:rsidR="00ED3E46" w:rsidRPr="007B40E7" w14:paraId="32E1B372" w14:textId="77777777">
        <w:tc>
          <w:tcPr>
            <w:tcW w:w="378" w:type="dxa"/>
          </w:tcPr>
          <w:p w14:paraId="05A76C8C" w14:textId="77777777" w:rsidR="00ED3E46" w:rsidRPr="007B40E7" w:rsidRDefault="00ED3E46">
            <w:pPr>
              <w:ind w:left="0" w:hanging="2"/>
            </w:pPr>
          </w:p>
        </w:tc>
        <w:tc>
          <w:tcPr>
            <w:tcW w:w="4320" w:type="dxa"/>
          </w:tcPr>
          <w:p w14:paraId="02FBE94A" w14:textId="77777777" w:rsidR="00ED3E46" w:rsidRPr="007B40E7" w:rsidRDefault="00804208">
            <w:pPr>
              <w:pBdr>
                <w:top w:val="nil"/>
                <w:left w:val="nil"/>
                <w:bottom w:val="nil"/>
                <w:right w:val="nil"/>
                <w:between w:val="nil"/>
              </w:pBdr>
              <w:spacing w:line="240" w:lineRule="auto"/>
              <w:ind w:left="0" w:hanging="2"/>
              <w:rPr>
                <w:color w:val="000000"/>
                <w:sz w:val="22"/>
                <w:szCs w:val="22"/>
              </w:rPr>
            </w:pPr>
            <w:r w:rsidRPr="007B40E7">
              <w:rPr>
                <w:b/>
                <w:color w:val="101010"/>
                <w:sz w:val="20"/>
                <w:szCs w:val="20"/>
              </w:rPr>
              <w:t>Willingness to Engage Conflict:</w:t>
            </w:r>
            <w:r w:rsidRPr="007B40E7">
              <w:rPr>
                <w:color w:val="101010"/>
                <w:sz w:val="20"/>
                <w:szCs w:val="20"/>
              </w:rPr>
              <w:t xml:space="preserve"> Steps up to conflicts, seeing them as opportunities; reads situations quickly; good at focused listening; can identify common ground and elicit cooperation from others in crafting mutual solutions.</w:t>
            </w:r>
          </w:p>
        </w:tc>
        <w:tc>
          <w:tcPr>
            <w:tcW w:w="360" w:type="dxa"/>
          </w:tcPr>
          <w:p w14:paraId="153178BA" w14:textId="77777777" w:rsidR="00ED3E46" w:rsidRPr="007B40E7" w:rsidRDefault="00ED3E46">
            <w:pPr>
              <w:ind w:left="0" w:hanging="2"/>
            </w:pPr>
          </w:p>
        </w:tc>
        <w:tc>
          <w:tcPr>
            <w:tcW w:w="5760" w:type="dxa"/>
          </w:tcPr>
          <w:p w14:paraId="25F13DEF" w14:textId="77777777" w:rsidR="00ED3E46" w:rsidRPr="007B40E7" w:rsidRDefault="00804208">
            <w:pPr>
              <w:pBdr>
                <w:top w:val="nil"/>
                <w:left w:val="nil"/>
                <w:bottom w:val="nil"/>
                <w:right w:val="nil"/>
                <w:between w:val="nil"/>
              </w:pBdr>
              <w:spacing w:line="240" w:lineRule="auto"/>
              <w:ind w:left="0" w:hanging="2"/>
              <w:rPr>
                <w:color w:val="000000"/>
                <w:sz w:val="22"/>
                <w:szCs w:val="22"/>
              </w:rPr>
            </w:pPr>
            <w:r w:rsidRPr="007B40E7">
              <w:rPr>
                <w:b/>
                <w:color w:val="101010"/>
                <w:sz w:val="20"/>
                <w:szCs w:val="20"/>
              </w:rPr>
              <w:t>Decision Making:</w:t>
            </w:r>
            <w:r w:rsidRPr="007B40E7">
              <w:rPr>
                <w:color w:val="101010"/>
                <w:sz w:val="20"/>
                <w:szCs w:val="20"/>
              </w:rPr>
              <w:t xml:space="preserve"> Makes effective decisions, balancing analysis, wisdom, experience, and judgment; is aware of the </w:t>
            </w:r>
            <w:proofErr w:type="gramStart"/>
            <w:r w:rsidRPr="007B40E7">
              <w:rPr>
                <w:color w:val="101010"/>
                <w:sz w:val="20"/>
                <w:szCs w:val="20"/>
              </w:rPr>
              <w:t>long term</w:t>
            </w:r>
            <w:proofErr w:type="gramEnd"/>
            <w:r w:rsidRPr="007B40E7">
              <w:rPr>
                <w:color w:val="101010"/>
                <w:sz w:val="20"/>
                <w:szCs w:val="20"/>
              </w:rPr>
              <w:t xml:space="preserve"> implications of choices made; is generally regarded as offering solutions and suggestions that are correct and effective.</w:t>
            </w:r>
          </w:p>
        </w:tc>
      </w:tr>
      <w:tr w:rsidR="00ED3E46" w:rsidRPr="007B40E7" w14:paraId="3BA55F9E" w14:textId="77777777">
        <w:tc>
          <w:tcPr>
            <w:tcW w:w="378" w:type="dxa"/>
          </w:tcPr>
          <w:p w14:paraId="17ADEA0B" w14:textId="77777777" w:rsidR="00ED3E46" w:rsidRPr="007B40E7" w:rsidRDefault="00ED3E46">
            <w:pPr>
              <w:ind w:left="0" w:hanging="2"/>
            </w:pPr>
          </w:p>
        </w:tc>
        <w:tc>
          <w:tcPr>
            <w:tcW w:w="4320" w:type="dxa"/>
          </w:tcPr>
          <w:p w14:paraId="05F8625E" w14:textId="77777777" w:rsidR="00ED3E46" w:rsidRPr="007B40E7" w:rsidRDefault="00804208">
            <w:pPr>
              <w:pBdr>
                <w:top w:val="nil"/>
                <w:left w:val="nil"/>
                <w:bottom w:val="nil"/>
                <w:right w:val="nil"/>
                <w:between w:val="nil"/>
              </w:pBdr>
              <w:spacing w:line="240" w:lineRule="auto"/>
              <w:ind w:left="0" w:hanging="2"/>
              <w:rPr>
                <w:color w:val="000000"/>
                <w:sz w:val="22"/>
                <w:szCs w:val="22"/>
              </w:rPr>
            </w:pPr>
            <w:r w:rsidRPr="007B40E7">
              <w:rPr>
                <w:b/>
                <w:color w:val="101010"/>
                <w:sz w:val="20"/>
                <w:szCs w:val="20"/>
              </w:rPr>
              <w:t>Organizational Agility:</w:t>
            </w:r>
            <w:r w:rsidRPr="007B40E7">
              <w:rPr>
                <w:color w:val="101010"/>
                <w:sz w:val="20"/>
                <w:szCs w:val="20"/>
              </w:rPr>
              <w:t xml:space="preserve"> Is astute about how congregations and/or organizations work; knows how to get things done through formal and informal channels; understands the importance of supporting good policy, practice, and procedure; appreciates the power in the culture of a congregation; is politically savvy.</w:t>
            </w:r>
          </w:p>
        </w:tc>
        <w:tc>
          <w:tcPr>
            <w:tcW w:w="360" w:type="dxa"/>
          </w:tcPr>
          <w:p w14:paraId="24E276BC" w14:textId="77777777" w:rsidR="00ED3E46" w:rsidRPr="007B40E7" w:rsidRDefault="00ED3E46">
            <w:pPr>
              <w:ind w:left="0" w:hanging="2"/>
            </w:pPr>
          </w:p>
        </w:tc>
        <w:tc>
          <w:tcPr>
            <w:tcW w:w="5760" w:type="dxa"/>
          </w:tcPr>
          <w:p w14:paraId="1EF1C1D2" w14:textId="77777777" w:rsidR="00ED3E46" w:rsidRPr="007B40E7" w:rsidRDefault="00804208">
            <w:pPr>
              <w:pBdr>
                <w:top w:val="nil"/>
                <w:left w:val="nil"/>
                <w:bottom w:val="nil"/>
                <w:right w:val="nil"/>
                <w:between w:val="nil"/>
              </w:pBdr>
              <w:spacing w:line="240" w:lineRule="auto"/>
              <w:ind w:left="0" w:hanging="2"/>
              <w:rPr>
                <w:color w:val="000000"/>
                <w:sz w:val="22"/>
                <w:szCs w:val="22"/>
              </w:rPr>
            </w:pPr>
            <w:r w:rsidRPr="007B40E7">
              <w:rPr>
                <w:b/>
                <w:color w:val="101010"/>
                <w:sz w:val="20"/>
                <w:szCs w:val="20"/>
              </w:rPr>
              <w:t>Strategy and Vision:</w:t>
            </w:r>
            <w:r w:rsidRPr="007B40E7">
              <w:rPr>
                <w:color w:val="101010"/>
                <w:sz w:val="20"/>
                <w:szCs w:val="20"/>
              </w:rPr>
              <w:t xml:space="preserve"> Sees ahead clearly, keeping focused on the larger picture; can anticipate future consequences and trends accurately; is future oriented; casts a compelling and inspired vision for a preferred future; sees possibility; crafts breakthrough strategies.</w:t>
            </w:r>
          </w:p>
        </w:tc>
      </w:tr>
      <w:tr w:rsidR="00ED3E46" w:rsidRPr="007B40E7" w14:paraId="71DDF8EB" w14:textId="77777777">
        <w:tc>
          <w:tcPr>
            <w:tcW w:w="378" w:type="dxa"/>
          </w:tcPr>
          <w:p w14:paraId="5252116E" w14:textId="77777777" w:rsidR="00ED3E46" w:rsidRPr="007B40E7" w:rsidRDefault="00ED3E46">
            <w:pPr>
              <w:ind w:left="0" w:hanging="2"/>
            </w:pPr>
          </w:p>
        </w:tc>
        <w:tc>
          <w:tcPr>
            <w:tcW w:w="4320" w:type="dxa"/>
          </w:tcPr>
          <w:p w14:paraId="31738B6B" w14:textId="77777777" w:rsidR="00ED3E46" w:rsidRPr="007B40E7" w:rsidRDefault="00804208">
            <w:pPr>
              <w:ind w:left="0" w:hanging="2"/>
            </w:pPr>
            <w:r w:rsidRPr="007B40E7">
              <w:rPr>
                <w:b/>
                <w:sz w:val="20"/>
                <w:szCs w:val="20"/>
              </w:rPr>
              <w:t>Financial Manager</w:t>
            </w:r>
            <w:r w:rsidRPr="007B40E7">
              <w:rPr>
                <w:sz w:val="20"/>
                <w:szCs w:val="20"/>
              </w:rPr>
              <w:t xml:space="preserve"> – </w:t>
            </w:r>
            <w:r w:rsidRPr="007B40E7">
              <w:rPr>
                <w:color w:val="231F20"/>
                <w:sz w:val="20"/>
                <w:szCs w:val="20"/>
              </w:rPr>
              <w:t>deliver results by maximizing organizational effectiveness and sustainability through the best use of available financial resources; allocates and manages finances transparently; implements strategies to achieve operational efficiencies and value for money; puts in place rigorous and comprehensive financial accountability systems.</w:t>
            </w:r>
          </w:p>
        </w:tc>
        <w:tc>
          <w:tcPr>
            <w:tcW w:w="360" w:type="dxa"/>
          </w:tcPr>
          <w:p w14:paraId="38B85546" w14:textId="77777777" w:rsidR="00ED3E46" w:rsidRPr="007B40E7" w:rsidRDefault="00804208">
            <w:pPr>
              <w:ind w:left="0" w:hanging="2"/>
            </w:pPr>
            <w:r w:rsidRPr="007B40E7">
              <w:t>X</w:t>
            </w:r>
          </w:p>
        </w:tc>
        <w:tc>
          <w:tcPr>
            <w:tcW w:w="5760" w:type="dxa"/>
          </w:tcPr>
          <w:p w14:paraId="12AC2A43" w14:textId="77777777" w:rsidR="00ED3E46" w:rsidRPr="007B40E7" w:rsidRDefault="00804208">
            <w:pPr>
              <w:ind w:left="0" w:hanging="2"/>
            </w:pPr>
            <w:r w:rsidRPr="007B40E7">
              <w:rPr>
                <w:b/>
                <w:sz w:val="20"/>
                <w:szCs w:val="20"/>
              </w:rPr>
              <w:t xml:space="preserve">Funds Developer – </w:t>
            </w:r>
            <w:r w:rsidRPr="007B40E7">
              <w:rPr>
                <w:sz w:val="20"/>
                <w:szCs w:val="20"/>
              </w:rPr>
              <w:t>maintains the ability to</w:t>
            </w:r>
            <w:r w:rsidRPr="007B40E7">
              <w:rPr>
                <w:b/>
                <w:sz w:val="20"/>
                <w:szCs w:val="20"/>
              </w:rPr>
              <w:t xml:space="preserve"> </w:t>
            </w:r>
            <w:r w:rsidRPr="007B40E7">
              <w:rPr>
                <w:color w:val="000000"/>
                <w:sz w:val="20"/>
                <w:szCs w:val="20"/>
              </w:rPr>
              <w:t>solicit donations used to fund the budget of the organization; effectively expresses the needs for funds to potential donors; responsible for adding new potential donors to the organization's contact list; p</w:t>
            </w:r>
            <w:r w:rsidRPr="007B40E7">
              <w:rPr>
                <w:sz w:val="20"/>
                <w:szCs w:val="20"/>
              </w:rPr>
              <w:t>repares statement of planned activities and enlists support for mission initiatives.</w:t>
            </w:r>
          </w:p>
        </w:tc>
      </w:tr>
      <w:tr w:rsidR="00ED3E46" w:rsidRPr="007B40E7" w14:paraId="30EF2458" w14:textId="77777777">
        <w:tc>
          <w:tcPr>
            <w:tcW w:w="378" w:type="dxa"/>
          </w:tcPr>
          <w:p w14:paraId="6BA3527E" w14:textId="77777777" w:rsidR="00ED3E46" w:rsidRPr="007B40E7" w:rsidRDefault="00804208">
            <w:pPr>
              <w:ind w:left="0" w:hanging="2"/>
              <w:jc w:val="center"/>
            </w:pPr>
            <w:r w:rsidRPr="007B40E7">
              <w:t>X</w:t>
            </w:r>
          </w:p>
        </w:tc>
        <w:tc>
          <w:tcPr>
            <w:tcW w:w="4320" w:type="dxa"/>
          </w:tcPr>
          <w:p w14:paraId="73A0A72D" w14:textId="77777777" w:rsidR="00ED3E46" w:rsidRPr="007B40E7" w:rsidRDefault="00804208">
            <w:pPr>
              <w:ind w:left="0" w:hanging="2"/>
              <w:rPr>
                <w:sz w:val="20"/>
                <w:szCs w:val="20"/>
              </w:rPr>
            </w:pPr>
            <w:r w:rsidRPr="007B40E7">
              <w:rPr>
                <w:b/>
                <w:color w:val="101010"/>
                <w:sz w:val="20"/>
                <w:szCs w:val="20"/>
              </w:rPr>
              <w:t>Collaboration:</w:t>
            </w:r>
            <w:r w:rsidRPr="007B40E7">
              <w:rPr>
                <w:color w:val="101010"/>
                <w:sz w:val="20"/>
                <w:szCs w:val="20"/>
              </w:rPr>
              <w:t xml:space="preserve"> Has a natural orientation toward getting people to work together; shares wins and successes; fosters open dialogue; lets people finish and be responsible for their work; creates strong feelings of belonging among group members; is a good judge of talent and can accurately assess the strengths and limitations of others.</w:t>
            </w:r>
          </w:p>
        </w:tc>
        <w:tc>
          <w:tcPr>
            <w:tcW w:w="360" w:type="dxa"/>
          </w:tcPr>
          <w:p w14:paraId="753A6FD7" w14:textId="77777777" w:rsidR="00ED3E46" w:rsidRPr="007B40E7" w:rsidRDefault="00ED3E46">
            <w:pPr>
              <w:ind w:left="0" w:hanging="2"/>
            </w:pPr>
          </w:p>
        </w:tc>
        <w:tc>
          <w:tcPr>
            <w:tcW w:w="5760" w:type="dxa"/>
          </w:tcPr>
          <w:p w14:paraId="5DE18D1B" w14:textId="77777777" w:rsidR="00ED3E46" w:rsidRPr="007B40E7" w:rsidRDefault="00ED3E46">
            <w:pPr>
              <w:ind w:left="0" w:hanging="2"/>
              <w:rPr>
                <w:sz w:val="20"/>
                <w:szCs w:val="20"/>
              </w:rPr>
            </w:pPr>
          </w:p>
        </w:tc>
      </w:tr>
      <w:tr w:rsidR="00ED3E46" w:rsidRPr="007B40E7" w14:paraId="23F59AE7" w14:textId="77777777">
        <w:tc>
          <w:tcPr>
            <w:tcW w:w="10818" w:type="dxa"/>
            <w:gridSpan w:val="4"/>
          </w:tcPr>
          <w:p w14:paraId="61520E25" w14:textId="77777777" w:rsidR="00ED3E46" w:rsidRPr="007B40E7" w:rsidRDefault="00804208">
            <w:pPr>
              <w:ind w:left="0" w:hanging="2"/>
              <w:jc w:val="center"/>
            </w:pPr>
            <w:r w:rsidRPr="007B40E7">
              <w:rPr>
                <w:b/>
              </w:rPr>
              <w:lastRenderedPageBreak/>
              <w:t>INTERPERSONAL ENGAGEMENT</w:t>
            </w:r>
          </w:p>
        </w:tc>
      </w:tr>
      <w:tr w:rsidR="00ED3E46" w:rsidRPr="007B40E7" w14:paraId="59B000EB" w14:textId="77777777">
        <w:tc>
          <w:tcPr>
            <w:tcW w:w="378" w:type="dxa"/>
          </w:tcPr>
          <w:p w14:paraId="20445441" w14:textId="77777777" w:rsidR="00ED3E46" w:rsidRPr="007B40E7" w:rsidRDefault="00804208">
            <w:pPr>
              <w:ind w:left="0" w:hanging="2"/>
            </w:pPr>
            <w:r w:rsidRPr="007B40E7">
              <w:t>X</w:t>
            </w:r>
          </w:p>
        </w:tc>
        <w:tc>
          <w:tcPr>
            <w:tcW w:w="4320" w:type="dxa"/>
          </w:tcPr>
          <w:p w14:paraId="78610E43" w14:textId="77777777" w:rsidR="00ED3E46" w:rsidRPr="007B40E7" w:rsidRDefault="00804208">
            <w:pPr>
              <w:ind w:left="0" w:hanging="2"/>
            </w:pPr>
            <w:r w:rsidRPr="007B40E7">
              <w:rPr>
                <w:b/>
                <w:color w:val="000000"/>
                <w:sz w:val="20"/>
                <w:szCs w:val="20"/>
              </w:rPr>
              <w:t>Interpersonal Engagement</w:t>
            </w:r>
            <w:r w:rsidRPr="007B40E7">
              <w:rPr>
                <w:color w:val="000000"/>
                <w:sz w:val="20"/>
                <w:szCs w:val="20"/>
              </w:rPr>
              <w:t xml:space="preserve"> - </w:t>
            </w:r>
            <w:r w:rsidRPr="007B40E7">
              <w:rPr>
                <w:sz w:val="20"/>
                <w:szCs w:val="20"/>
              </w:rPr>
              <w:t>Displays a consistent ability to build solid relationships of trust and respect inside and outside of the organization;</w:t>
            </w:r>
            <w:r w:rsidRPr="007B40E7">
              <w:rPr>
                <w:color w:val="231F20"/>
                <w:sz w:val="20"/>
                <w:szCs w:val="20"/>
              </w:rPr>
              <w:t xml:space="preserve"> engage people, organizations, and partners in developing goals, executing plans, and delivering results; use negotiation skills and adaptability to encourage recognition of joint concerns, collaboration, and to influence the success of outcomes.</w:t>
            </w:r>
          </w:p>
        </w:tc>
        <w:tc>
          <w:tcPr>
            <w:tcW w:w="360" w:type="dxa"/>
          </w:tcPr>
          <w:p w14:paraId="3E6D1993" w14:textId="77777777" w:rsidR="00ED3E46" w:rsidRPr="007B40E7" w:rsidRDefault="00ED3E46">
            <w:pPr>
              <w:ind w:left="0" w:hanging="2"/>
            </w:pPr>
          </w:p>
        </w:tc>
        <w:tc>
          <w:tcPr>
            <w:tcW w:w="5760" w:type="dxa"/>
          </w:tcPr>
          <w:p w14:paraId="7A7AF258" w14:textId="77777777" w:rsidR="00ED3E46" w:rsidRPr="007B40E7" w:rsidRDefault="00804208">
            <w:pPr>
              <w:ind w:left="0" w:hanging="2"/>
            </w:pPr>
            <w:r w:rsidRPr="007B40E7">
              <w:rPr>
                <w:b/>
                <w:color w:val="101010"/>
                <w:sz w:val="20"/>
                <w:szCs w:val="20"/>
              </w:rPr>
              <w:t xml:space="preserve">Bridge Builder </w:t>
            </w:r>
            <w:r w:rsidRPr="007B40E7">
              <w:rPr>
                <w:color w:val="101010"/>
                <w:sz w:val="20"/>
                <w:szCs w:val="20"/>
              </w:rPr>
              <w:t>– possessing a certain responsibility for the unity of the congregation and or organization; works to connect people of different cultures, worldviews, and theological positions.</w:t>
            </w:r>
          </w:p>
        </w:tc>
      </w:tr>
      <w:tr w:rsidR="00ED3E46" w:rsidRPr="007B40E7" w14:paraId="6D2AFAE0" w14:textId="77777777">
        <w:tc>
          <w:tcPr>
            <w:tcW w:w="378" w:type="dxa"/>
          </w:tcPr>
          <w:p w14:paraId="50202763" w14:textId="77777777" w:rsidR="00ED3E46" w:rsidRPr="007B40E7" w:rsidRDefault="00804208">
            <w:pPr>
              <w:ind w:left="0" w:hanging="2"/>
            </w:pPr>
            <w:r w:rsidRPr="007B40E7">
              <w:t>X</w:t>
            </w:r>
          </w:p>
        </w:tc>
        <w:tc>
          <w:tcPr>
            <w:tcW w:w="4320" w:type="dxa"/>
          </w:tcPr>
          <w:p w14:paraId="7C93F001" w14:textId="77777777" w:rsidR="00ED3E46" w:rsidRPr="007B40E7" w:rsidRDefault="00804208">
            <w:pPr>
              <w:pBdr>
                <w:top w:val="nil"/>
                <w:left w:val="nil"/>
                <w:bottom w:val="nil"/>
                <w:right w:val="nil"/>
                <w:between w:val="nil"/>
              </w:pBdr>
              <w:spacing w:line="240" w:lineRule="auto"/>
              <w:ind w:left="0" w:hanging="2"/>
              <w:rPr>
                <w:color w:val="000000"/>
                <w:sz w:val="22"/>
                <w:szCs w:val="22"/>
              </w:rPr>
            </w:pPr>
            <w:r w:rsidRPr="007B40E7">
              <w:rPr>
                <w:b/>
                <w:color w:val="000000"/>
                <w:sz w:val="20"/>
                <w:szCs w:val="20"/>
              </w:rPr>
              <w:t xml:space="preserve">Motivator - </w:t>
            </w:r>
            <w:r w:rsidRPr="007B40E7">
              <w:rPr>
                <w:color w:val="000000"/>
                <w:sz w:val="20"/>
                <w:szCs w:val="20"/>
              </w:rPr>
              <w:t xml:space="preserve">Creates and sustains an organizational culture which permits others to provide the quality of service essential to high performance. Enables others to acquire the tools and support they need to perform well; and influences others toward a spirit of service and meaningful contributions to mission accomplishment. </w:t>
            </w:r>
          </w:p>
        </w:tc>
        <w:tc>
          <w:tcPr>
            <w:tcW w:w="360" w:type="dxa"/>
          </w:tcPr>
          <w:p w14:paraId="526B5DE8" w14:textId="77777777" w:rsidR="00ED3E46" w:rsidRPr="007B40E7" w:rsidRDefault="00ED3E46">
            <w:pPr>
              <w:ind w:left="0" w:hanging="2"/>
            </w:pPr>
          </w:p>
        </w:tc>
        <w:tc>
          <w:tcPr>
            <w:tcW w:w="5760" w:type="dxa"/>
          </w:tcPr>
          <w:p w14:paraId="7BFE7DBF" w14:textId="77777777" w:rsidR="00ED3E46" w:rsidRPr="007B40E7" w:rsidRDefault="00804208">
            <w:pPr>
              <w:ind w:left="0" w:hanging="2"/>
            </w:pPr>
            <w:r w:rsidRPr="007B40E7">
              <w:rPr>
                <w:b/>
                <w:color w:val="101010"/>
                <w:sz w:val="20"/>
                <w:szCs w:val="20"/>
              </w:rPr>
              <w:t>Personal Resilience:</w:t>
            </w:r>
            <w:r w:rsidRPr="007B40E7">
              <w:rPr>
                <w:color w:val="101010"/>
                <w:sz w:val="20"/>
                <w:szCs w:val="20"/>
              </w:rPr>
              <w:t xml:space="preserve"> Learns from adversity and failure; picks up on the need to change personal, interpersonal, and leadership behaviors; deals well with ambiguity; copes effectively with change; can decide and act without having the total picture; comfortably handles risk and uncertainty; seeks feedback; expresses personal regret when appropriate</w:t>
            </w:r>
          </w:p>
        </w:tc>
      </w:tr>
      <w:tr w:rsidR="00ED3E46" w:rsidRPr="007B40E7" w14:paraId="7856491E" w14:textId="77777777">
        <w:tc>
          <w:tcPr>
            <w:tcW w:w="378" w:type="dxa"/>
          </w:tcPr>
          <w:p w14:paraId="24E75232" w14:textId="77777777" w:rsidR="00ED3E46" w:rsidRPr="007B40E7" w:rsidRDefault="00ED3E46">
            <w:pPr>
              <w:ind w:left="0" w:hanging="2"/>
            </w:pPr>
          </w:p>
        </w:tc>
        <w:tc>
          <w:tcPr>
            <w:tcW w:w="4320" w:type="dxa"/>
          </w:tcPr>
          <w:p w14:paraId="59491484" w14:textId="77777777" w:rsidR="00ED3E46" w:rsidRPr="007B40E7" w:rsidRDefault="00804208">
            <w:pPr>
              <w:pBdr>
                <w:top w:val="nil"/>
                <w:left w:val="nil"/>
                <w:bottom w:val="nil"/>
                <w:right w:val="nil"/>
                <w:between w:val="nil"/>
              </w:pBdr>
              <w:spacing w:line="240" w:lineRule="auto"/>
              <w:ind w:left="0" w:hanging="2"/>
              <w:rPr>
                <w:color w:val="000000"/>
                <w:sz w:val="22"/>
                <w:szCs w:val="22"/>
              </w:rPr>
            </w:pPr>
            <w:r w:rsidRPr="007B40E7">
              <w:rPr>
                <w:b/>
                <w:color w:val="101010"/>
                <w:sz w:val="20"/>
                <w:szCs w:val="20"/>
              </w:rPr>
              <w:t>Initiative:</w:t>
            </w:r>
            <w:r w:rsidRPr="007B40E7">
              <w:rPr>
                <w:color w:val="101010"/>
                <w:sz w:val="20"/>
                <w:szCs w:val="20"/>
              </w:rPr>
              <w:t xml:space="preserve"> Demonstrates ambition is highly motivated; is action oriented and full of energy for things seen as challenging; seizes opportunity; pushes self and others to achieve desired results.</w:t>
            </w:r>
          </w:p>
        </w:tc>
        <w:tc>
          <w:tcPr>
            <w:tcW w:w="360" w:type="dxa"/>
          </w:tcPr>
          <w:p w14:paraId="63A4E950" w14:textId="77777777" w:rsidR="00ED3E46" w:rsidRPr="007B40E7" w:rsidRDefault="00ED3E46">
            <w:pPr>
              <w:ind w:left="0" w:hanging="2"/>
            </w:pPr>
          </w:p>
        </w:tc>
        <w:tc>
          <w:tcPr>
            <w:tcW w:w="5760" w:type="dxa"/>
          </w:tcPr>
          <w:p w14:paraId="48978857" w14:textId="77777777" w:rsidR="00ED3E46" w:rsidRPr="007B40E7" w:rsidRDefault="00804208">
            <w:pPr>
              <w:pBdr>
                <w:top w:val="nil"/>
                <w:left w:val="nil"/>
                <w:bottom w:val="nil"/>
                <w:right w:val="nil"/>
                <w:between w:val="nil"/>
              </w:pBdr>
              <w:spacing w:line="240" w:lineRule="auto"/>
              <w:ind w:left="0" w:hanging="2"/>
              <w:rPr>
                <w:color w:val="000000"/>
                <w:sz w:val="22"/>
                <w:szCs w:val="22"/>
              </w:rPr>
            </w:pPr>
            <w:r w:rsidRPr="007B40E7">
              <w:rPr>
                <w:b/>
                <w:color w:val="000000"/>
                <w:sz w:val="20"/>
                <w:szCs w:val="20"/>
              </w:rPr>
              <w:t xml:space="preserve">Flexibility - </w:t>
            </w:r>
            <w:r w:rsidRPr="007B40E7">
              <w:rPr>
                <w:color w:val="000000"/>
                <w:sz w:val="20"/>
                <w:szCs w:val="20"/>
              </w:rPr>
              <w:t xml:space="preserve">Adapts behavior and work methods in response to new information, changing conditions, unexpected obstacles, or ambiguity; remains open to new ideas and approaches; and works concurrently on related and conflicting priorities without losing focus </w:t>
            </w:r>
            <w:proofErr w:type="spellStart"/>
            <w:r w:rsidRPr="007B40E7">
              <w:rPr>
                <w:color w:val="000000"/>
                <w:sz w:val="20"/>
                <w:szCs w:val="20"/>
              </w:rPr>
              <w:t>or</w:t>
            </w:r>
            <w:proofErr w:type="spellEnd"/>
            <w:r w:rsidRPr="007B40E7">
              <w:rPr>
                <w:color w:val="000000"/>
                <w:sz w:val="20"/>
                <w:szCs w:val="20"/>
              </w:rPr>
              <w:t xml:space="preserve"> attention.</w:t>
            </w:r>
          </w:p>
        </w:tc>
      </w:tr>
      <w:tr w:rsidR="00ED3E46" w:rsidRPr="007B40E7" w14:paraId="1D0DBBA6" w14:textId="77777777">
        <w:tc>
          <w:tcPr>
            <w:tcW w:w="378" w:type="dxa"/>
          </w:tcPr>
          <w:p w14:paraId="21400A19" w14:textId="77777777" w:rsidR="00ED3E46" w:rsidRPr="007B40E7" w:rsidRDefault="00ED3E46">
            <w:pPr>
              <w:ind w:left="0" w:hanging="2"/>
            </w:pPr>
          </w:p>
        </w:tc>
        <w:tc>
          <w:tcPr>
            <w:tcW w:w="4320" w:type="dxa"/>
          </w:tcPr>
          <w:p w14:paraId="30D020D9" w14:textId="77777777" w:rsidR="00ED3E46" w:rsidRPr="007B40E7" w:rsidRDefault="00804208">
            <w:pPr>
              <w:pBdr>
                <w:top w:val="nil"/>
                <w:left w:val="nil"/>
                <w:bottom w:val="nil"/>
                <w:right w:val="nil"/>
                <w:between w:val="nil"/>
              </w:pBdr>
              <w:spacing w:line="240" w:lineRule="auto"/>
              <w:ind w:left="0" w:hanging="2"/>
              <w:rPr>
                <w:color w:val="000000"/>
                <w:sz w:val="22"/>
                <w:szCs w:val="22"/>
              </w:rPr>
            </w:pPr>
            <w:proofErr w:type="spellStart"/>
            <w:r w:rsidRPr="007B40E7">
              <w:rPr>
                <w:b/>
                <w:color w:val="101010"/>
                <w:sz w:val="20"/>
                <w:szCs w:val="20"/>
              </w:rPr>
              <w:t>Self Differentiation</w:t>
            </w:r>
            <w:proofErr w:type="spellEnd"/>
            <w:r w:rsidRPr="007B40E7">
              <w:rPr>
                <w:b/>
                <w:color w:val="101010"/>
                <w:sz w:val="20"/>
                <w:szCs w:val="20"/>
              </w:rPr>
              <w:t>:</w:t>
            </w:r>
            <w:r w:rsidRPr="007B40E7">
              <w:rPr>
                <w:color w:val="101010"/>
                <w:sz w:val="20"/>
                <w:szCs w:val="20"/>
              </w:rPr>
              <w:t xml:space="preserve"> Demonstrates strong and appropriate personal boundaries in relationships; has a healthy appreciation of self, without being egotistical; is emotionally mature; can maintain a less- anxious presence </w:t>
            </w:r>
            <w:proofErr w:type="gramStart"/>
            <w:r w:rsidRPr="007B40E7">
              <w:rPr>
                <w:color w:val="101010"/>
                <w:sz w:val="20"/>
                <w:szCs w:val="20"/>
              </w:rPr>
              <w:t>in the midst of</w:t>
            </w:r>
            <w:proofErr w:type="gramEnd"/>
            <w:r w:rsidRPr="007B40E7">
              <w:rPr>
                <w:color w:val="101010"/>
                <w:sz w:val="20"/>
                <w:szCs w:val="20"/>
              </w:rPr>
              <w:t xml:space="preserve"> turmoil; is not overly dependent upon outside affirmation; works to build a strong personal support system.</w:t>
            </w:r>
          </w:p>
        </w:tc>
        <w:tc>
          <w:tcPr>
            <w:tcW w:w="360" w:type="dxa"/>
          </w:tcPr>
          <w:p w14:paraId="3B88EE6A" w14:textId="77777777" w:rsidR="00ED3E46" w:rsidRPr="007B40E7" w:rsidRDefault="00ED3E46">
            <w:pPr>
              <w:ind w:left="0" w:hanging="2"/>
            </w:pPr>
          </w:p>
        </w:tc>
        <w:tc>
          <w:tcPr>
            <w:tcW w:w="5760" w:type="dxa"/>
          </w:tcPr>
          <w:p w14:paraId="0F2F1A39" w14:textId="77777777" w:rsidR="00ED3E46" w:rsidRPr="007B40E7" w:rsidRDefault="00ED3E46">
            <w:pPr>
              <w:ind w:left="0" w:hanging="2"/>
            </w:pPr>
          </w:p>
        </w:tc>
      </w:tr>
    </w:tbl>
    <w:p w14:paraId="32E498F6" w14:textId="77777777" w:rsidR="00ED3E46" w:rsidRPr="007B40E7" w:rsidRDefault="00ED3E46">
      <w:pPr>
        <w:ind w:left="0" w:hanging="2"/>
        <w:jc w:val="center"/>
        <w:rPr>
          <w:sz w:val="22"/>
          <w:szCs w:val="22"/>
        </w:rPr>
      </w:pPr>
    </w:p>
    <w:p w14:paraId="06CCDE0D" w14:textId="77777777" w:rsidR="00ED3E46" w:rsidRPr="007B40E7" w:rsidRDefault="00804208">
      <w:pPr>
        <w:ind w:left="1" w:hanging="3"/>
        <w:rPr>
          <w:sz w:val="20"/>
          <w:szCs w:val="20"/>
        </w:rPr>
      </w:pPr>
      <w:r w:rsidRPr="007B40E7">
        <w:rPr>
          <w:b/>
          <w:color w:val="FF0000"/>
          <w:sz w:val="28"/>
          <w:szCs w:val="28"/>
        </w:rPr>
        <w:t>*</w:t>
      </w:r>
      <w:r w:rsidRPr="007B40E7">
        <w:rPr>
          <w:b/>
          <w:sz w:val="22"/>
          <w:szCs w:val="22"/>
        </w:rPr>
        <w:t>COMPENSATION AND HOUSING:</w:t>
      </w:r>
      <w:r w:rsidRPr="007B40E7">
        <w:rPr>
          <w:b/>
          <w:sz w:val="20"/>
          <w:szCs w:val="20"/>
        </w:rPr>
        <w:t xml:space="preserve">  </w:t>
      </w:r>
      <w:r w:rsidRPr="007B40E7">
        <w:rPr>
          <w:i/>
          <w:sz w:val="20"/>
          <w:szCs w:val="20"/>
        </w:rPr>
        <w:t>A range is needed for matching purposes. The maximum salary is not published anywhere</w:t>
      </w:r>
      <w:r w:rsidRPr="007B40E7">
        <w:rPr>
          <w:sz w:val="20"/>
          <w:szCs w:val="20"/>
        </w:rPr>
        <w:t>.  Effective salary is cash salary plus housing allowance or manse value and other compensation considered “effective salary” by the Board of Pensions of the PC (U.S.A.)</w:t>
      </w:r>
    </w:p>
    <w:p w14:paraId="7C6F538A" w14:textId="77777777" w:rsidR="00ED3E46" w:rsidRPr="007B40E7" w:rsidRDefault="00ED3E46">
      <w:pPr>
        <w:spacing w:line="360" w:lineRule="auto"/>
        <w:ind w:left="0" w:hanging="2"/>
        <w:rPr>
          <w:sz w:val="20"/>
          <w:szCs w:val="20"/>
        </w:rPr>
      </w:pPr>
    </w:p>
    <w:p w14:paraId="55E4C586" w14:textId="77777777" w:rsidR="00ED3E46" w:rsidRPr="007B40E7" w:rsidRDefault="00804208">
      <w:pPr>
        <w:spacing w:line="360" w:lineRule="auto"/>
        <w:ind w:left="0" w:hanging="2"/>
        <w:rPr>
          <w:sz w:val="22"/>
          <w:szCs w:val="22"/>
          <w:u w:val="single"/>
        </w:rPr>
      </w:pPr>
      <w:bookmarkStart w:id="0" w:name="_heading=h.gjdgxs" w:colFirst="0" w:colLast="0"/>
      <w:bookmarkEnd w:id="0"/>
      <w:r w:rsidRPr="007B40E7">
        <w:rPr>
          <w:sz w:val="22"/>
          <w:szCs w:val="22"/>
        </w:rPr>
        <w:t xml:space="preserve">See Effective Salary Definition at </w:t>
      </w:r>
      <w:hyperlink r:id="rId29">
        <w:r w:rsidRPr="007B40E7">
          <w:rPr>
            <w:color w:val="0000FF"/>
            <w:sz w:val="22"/>
            <w:szCs w:val="22"/>
            <w:u w:val="single"/>
          </w:rPr>
          <w:t>Board of Pensions</w:t>
        </w:r>
      </w:hyperlink>
      <w:r w:rsidRPr="007B40E7">
        <w:rPr>
          <w:sz w:val="22"/>
          <w:szCs w:val="22"/>
        </w:rPr>
        <w:t>.</w:t>
      </w:r>
    </w:p>
    <w:p w14:paraId="447A9134" w14:textId="77777777" w:rsidR="00ED3E46" w:rsidRPr="007B40E7" w:rsidRDefault="00804208">
      <w:pPr>
        <w:spacing w:line="360" w:lineRule="auto"/>
        <w:ind w:left="1" w:hanging="3"/>
        <w:rPr>
          <w:sz w:val="28"/>
          <w:szCs w:val="28"/>
        </w:rPr>
      </w:pPr>
      <w:r w:rsidRPr="007B40E7">
        <w:rPr>
          <w:sz w:val="28"/>
          <w:szCs w:val="28"/>
        </w:rPr>
        <w:t>You will need assistance from your Session here.</w:t>
      </w:r>
    </w:p>
    <w:p w14:paraId="2D214478" w14:textId="337805F9" w:rsidR="00ED3E46" w:rsidRPr="007B40E7" w:rsidRDefault="00804208">
      <w:pPr>
        <w:spacing w:line="360" w:lineRule="auto"/>
        <w:ind w:left="0" w:hanging="2"/>
        <w:rPr>
          <w:sz w:val="20"/>
          <w:szCs w:val="20"/>
        </w:rPr>
      </w:pPr>
      <w:r w:rsidRPr="007B40E7">
        <w:rPr>
          <w:sz w:val="20"/>
          <w:szCs w:val="20"/>
        </w:rPr>
        <w:t xml:space="preserve">Minimum </w:t>
      </w:r>
      <w:r w:rsidRPr="007B40E7">
        <w:rPr>
          <w:b/>
          <w:i/>
          <w:sz w:val="20"/>
          <w:szCs w:val="20"/>
        </w:rPr>
        <w:t>Effective</w:t>
      </w:r>
      <w:r w:rsidRPr="007B40E7">
        <w:rPr>
          <w:sz w:val="20"/>
          <w:szCs w:val="20"/>
        </w:rPr>
        <w:t xml:space="preserve"> Salary $</w:t>
      </w:r>
      <w:r w:rsidRPr="007B40E7">
        <w:rPr>
          <w:sz w:val="20"/>
          <w:szCs w:val="20"/>
          <w:u w:val="single"/>
        </w:rPr>
        <w:tab/>
        <w:t>$60,000</w:t>
      </w:r>
      <w:r w:rsidRPr="007B40E7">
        <w:rPr>
          <w:sz w:val="20"/>
          <w:szCs w:val="20"/>
          <w:u w:val="single"/>
        </w:rPr>
        <w:tab/>
      </w:r>
      <w:r w:rsidRPr="007B40E7">
        <w:rPr>
          <w:sz w:val="20"/>
          <w:szCs w:val="20"/>
          <w:u w:val="single"/>
        </w:rPr>
        <w:tab/>
      </w:r>
      <w:r w:rsidRPr="007B40E7">
        <w:rPr>
          <w:sz w:val="20"/>
          <w:szCs w:val="20"/>
        </w:rPr>
        <w:tab/>
        <w:t xml:space="preserve">Maximum </w:t>
      </w:r>
      <w:r w:rsidRPr="007B40E7">
        <w:rPr>
          <w:b/>
          <w:i/>
          <w:sz w:val="20"/>
          <w:szCs w:val="20"/>
        </w:rPr>
        <w:t>Effective</w:t>
      </w:r>
      <w:r w:rsidRPr="007B40E7">
        <w:rPr>
          <w:sz w:val="20"/>
          <w:szCs w:val="20"/>
        </w:rPr>
        <w:t xml:space="preserve"> Salary</w:t>
      </w:r>
      <w:r w:rsidR="00D2041F">
        <w:rPr>
          <w:sz w:val="20"/>
          <w:szCs w:val="20"/>
        </w:rPr>
        <w:t xml:space="preserve">    $80,000</w:t>
      </w:r>
      <w:r w:rsidRPr="007B40E7">
        <w:rPr>
          <w:sz w:val="20"/>
          <w:szCs w:val="20"/>
          <w:u w:val="single"/>
        </w:rPr>
        <w:tab/>
      </w:r>
      <w:r w:rsidRPr="007B40E7">
        <w:rPr>
          <w:sz w:val="20"/>
          <w:szCs w:val="20"/>
          <w:u w:val="single"/>
        </w:rPr>
        <w:tab/>
      </w:r>
    </w:p>
    <w:p w14:paraId="704C7B7E" w14:textId="77777777" w:rsidR="00ED3E46" w:rsidRPr="007B40E7" w:rsidRDefault="00804208">
      <w:pPr>
        <w:spacing w:line="360" w:lineRule="auto"/>
        <w:ind w:left="0" w:hanging="2"/>
        <w:rPr>
          <w:sz w:val="20"/>
          <w:szCs w:val="20"/>
        </w:rPr>
      </w:pPr>
      <w:r w:rsidRPr="007B40E7">
        <w:rPr>
          <w:sz w:val="22"/>
          <w:szCs w:val="22"/>
        </w:rPr>
        <w:t>Housing Type</w:t>
      </w:r>
      <w:r w:rsidRPr="007B40E7">
        <w:rPr>
          <w:sz w:val="20"/>
          <w:szCs w:val="20"/>
        </w:rPr>
        <w:tab/>
      </w:r>
      <w:r w:rsidRPr="007B40E7">
        <w:rPr>
          <w:sz w:val="20"/>
          <w:szCs w:val="20"/>
        </w:rPr>
        <w:tab/>
      </w:r>
      <w:r w:rsidRPr="007B40E7">
        <w:rPr>
          <w:sz w:val="20"/>
          <w:szCs w:val="20"/>
          <w:u w:val="single"/>
        </w:rPr>
        <w:tab/>
      </w:r>
      <w:r w:rsidRPr="007B40E7">
        <w:rPr>
          <w:sz w:val="20"/>
          <w:szCs w:val="20"/>
        </w:rPr>
        <w:t>Manse</w:t>
      </w:r>
    </w:p>
    <w:p w14:paraId="412A910D" w14:textId="77777777" w:rsidR="00ED3E46" w:rsidRPr="007B40E7" w:rsidRDefault="00804208">
      <w:pPr>
        <w:tabs>
          <w:tab w:val="left" w:pos="-1440"/>
        </w:tabs>
        <w:spacing w:line="360" w:lineRule="auto"/>
        <w:ind w:left="0" w:hanging="2"/>
        <w:rPr>
          <w:sz w:val="20"/>
          <w:szCs w:val="20"/>
        </w:rPr>
      </w:pPr>
      <w:r w:rsidRPr="007B40E7">
        <w:rPr>
          <w:sz w:val="20"/>
          <w:szCs w:val="20"/>
        </w:rPr>
        <w:tab/>
      </w:r>
      <w:r w:rsidRPr="007B40E7">
        <w:rPr>
          <w:sz w:val="20"/>
          <w:szCs w:val="20"/>
        </w:rPr>
        <w:tab/>
      </w:r>
      <w:r w:rsidRPr="007B40E7">
        <w:rPr>
          <w:sz w:val="20"/>
          <w:szCs w:val="20"/>
        </w:rPr>
        <w:tab/>
        <w:t xml:space="preserve"> </w:t>
      </w:r>
      <w:r w:rsidRPr="007B40E7">
        <w:rPr>
          <w:sz w:val="20"/>
          <w:szCs w:val="20"/>
          <w:u w:val="single"/>
        </w:rPr>
        <w:t xml:space="preserve">       X     </w:t>
      </w:r>
      <w:r w:rsidRPr="007B40E7">
        <w:rPr>
          <w:sz w:val="20"/>
          <w:szCs w:val="20"/>
        </w:rPr>
        <w:t>Housing Allowance</w:t>
      </w:r>
      <w:r w:rsidRPr="007B40E7">
        <w:rPr>
          <w:sz w:val="20"/>
          <w:szCs w:val="20"/>
        </w:rPr>
        <w:tab/>
      </w:r>
    </w:p>
    <w:p w14:paraId="190B785E" w14:textId="77777777" w:rsidR="00ED3E46" w:rsidRPr="007B40E7" w:rsidRDefault="00804208">
      <w:pPr>
        <w:spacing w:line="360" w:lineRule="auto"/>
        <w:ind w:left="0" w:hanging="2"/>
        <w:rPr>
          <w:sz w:val="20"/>
          <w:szCs w:val="20"/>
        </w:rPr>
      </w:pPr>
      <w:r w:rsidRPr="007B40E7">
        <w:rPr>
          <w:sz w:val="20"/>
          <w:szCs w:val="20"/>
          <w:u w:val="single"/>
        </w:rPr>
        <w:tab/>
      </w:r>
      <w:r w:rsidRPr="007B40E7">
        <w:rPr>
          <w:sz w:val="20"/>
          <w:szCs w:val="20"/>
        </w:rPr>
        <w:t>Open To Either (Manse or Housing Allowance)</w:t>
      </w:r>
    </w:p>
    <w:p w14:paraId="68155D0D" w14:textId="77777777" w:rsidR="00ED3E46" w:rsidRPr="007B40E7" w:rsidRDefault="00804208">
      <w:pPr>
        <w:spacing w:line="360" w:lineRule="auto"/>
        <w:ind w:left="0" w:hanging="2"/>
        <w:rPr>
          <w:sz w:val="20"/>
          <w:szCs w:val="20"/>
        </w:rPr>
      </w:pPr>
      <w:r w:rsidRPr="007B40E7">
        <w:rPr>
          <w:sz w:val="20"/>
          <w:szCs w:val="20"/>
          <w:u w:val="single"/>
        </w:rPr>
        <w:tab/>
      </w:r>
      <w:r w:rsidRPr="007B40E7">
        <w:rPr>
          <w:sz w:val="20"/>
          <w:szCs w:val="20"/>
        </w:rPr>
        <w:t xml:space="preserve">Not Applicable </w:t>
      </w:r>
      <w:r w:rsidRPr="007B40E7">
        <w:rPr>
          <w:i/>
          <w:sz w:val="20"/>
          <w:szCs w:val="20"/>
        </w:rPr>
        <w:t>(For Non-pastoral Positions Only)</w:t>
      </w:r>
    </w:p>
    <w:p w14:paraId="169FB0B0" w14:textId="77777777" w:rsidR="00ED3E46" w:rsidRPr="007B40E7" w:rsidRDefault="00ED3E46">
      <w:pPr>
        <w:tabs>
          <w:tab w:val="left" w:pos="-1440"/>
        </w:tabs>
        <w:spacing w:line="360" w:lineRule="auto"/>
        <w:ind w:left="0" w:hanging="2"/>
      </w:pPr>
    </w:p>
    <w:p w14:paraId="074A182C" w14:textId="77777777" w:rsidR="00ED3E46" w:rsidRPr="007B40E7" w:rsidRDefault="00804208">
      <w:pPr>
        <w:tabs>
          <w:tab w:val="left" w:pos="-1440"/>
        </w:tabs>
        <w:spacing w:line="360" w:lineRule="auto"/>
        <w:ind w:left="1" w:hanging="3"/>
        <w:jc w:val="center"/>
      </w:pPr>
      <w:r w:rsidRPr="007B40E7">
        <w:rPr>
          <w:b/>
          <w:color w:val="FF0000"/>
          <w:sz w:val="28"/>
          <w:szCs w:val="28"/>
        </w:rPr>
        <w:lastRenderedPageBreak/>
        <w:t>*</w:t>
      </w:r>
      <w:r w:rsidRPr="007B40E7">
        <w:rPr>
          <w:b/>
        </w:rPr>
        <w:t>EQUAL EMPLOYMENT OPPORTUNITY</w:t>
      </w:r>
    </w:p>
    <w:p w14:paraId="408E075B" w14:textId="77777777" w:rsidR="00ED3E46" w:rsidRPr="007B40E7" w:rsidRDefault="00804208">
      <w:pPr>
        <w:tabs>
          <w:tab w:val="left" w:pos="-1440"/>
        </w:tabs>
        <w:ind w:left="0" w:hanging="2"/>
        <w:rPr>
          <w:sz w:val="22"/>
          <w:szCs w:val="22"/>
        </w:rPr>
      </w:pPr>
      <w:r w:rsidRPr="007B40E7">
        <w:rPr>
          <w:sz w:val="22"/>
          <w:szCs w:val="22"/>
        </w:rPr>
        <w:t xml:space="preserve">The unity of believers in Christ is reflected in the rich diversity of the Church’s membership.  In Christ, by the power of the Spirit, God unites persons through baptism regardless of race, ethnicity, age, sex, disability, geography, or theological conviction.  There </w:t>
      </w:r>
      <w:proofErr w:type="gramStart"/>
      <w:r w:rsidRPr="007B40E7">
        <w:rPr>
          <w:sz w:val="22"/>
          <w:szCs w:val="22"/>
        </w:rPr>
        <w:t>is</w:t>
      </w:r>
      <w:proofErr w:type="gramEnd"/>
      <w:r w:rsidRPr="007B40E7">
        <w:rPr>
          <w:sz w:val="22"/>
          <w:szCs w:val="22"/>
        </w:rPr>
        <w:t xml:space="preserve"> therefore, no place in the life of the Church for discrimination against any person.  The Presbyterian Church (U.S.A.) shall guarantee full participation and representation in its worship, governance, and emerging life to all persons or groups within its membership.  No member shall be denied participation or representation for any reason other than stated in this Constitution. (F-1.0403)</w:t>
      </w:r>
    </w:p>
    <w:p w14:paraId="23BD10D1" w14:textId="77777777" w:rsidR="00ED3E46" w:rsidRPr="007B40E7" w:rsidRDefault="00ED3E46">
      <w:pPr>
        <w:tabs>
          <w:tab w:val="left" w:pos="-1440"/>
        </w:tabs>
        <w:ind w:left="0" w:hanging="2"/>
        <w:rPr>
          <w:sz w:val="22"/>
          <w:szCs w:val="22"/>
        </w:rPr>
      </w:pPr>
    </w:p>
    <w:p w14:paraId="273AE4D7" w14:textId="77777777" w:rsidR="00ED3E46" w:rsidRPr="007B40E7" w:rsidRDefault="00804208">
      <w:pPr>
        <w:tabs>
          <w:tab w:val="left" w:pos="-1440"/>
        </w:tabs>
        <w:ind w:left="0" w:hanging="2"/>
        <w:rPr>
          <w:sz w:val="22"/>
          <w:szCs w:val="22"/>
        </w:rPr>
      </w:pPr>
      <w:r w:rsidRPr="007B40E7">
        <w:rPr>
          <w:sz w:val="22"/>
          <w:szCs w:val="22"/>
        </w:rPr>
        <w:t>Each Pastor Nominating committee and Search committee is expected to undertake its search for a Teaching Elder in a manner consistent with the good news that in the church “….</w:t>
      </w:r>
      <w:r w:rsidRPr="007B40E7">
        <w:rPr>
          <w:i/>
          <w:sz w:val="22"/>
          <w:szCs w:val="22"/>
        </w:rPr>
        <w:t>as many of you as were baptized into Christ have put on Christ.  There is neither Jew nor Greek, there is neither slave nor free, there is neither male nor female; for you are all one in Christ Jesus.”</w:t>
      </w:r>
    </w:p>
    <w:p w14:paraId="1969C774" w14:textId="77777777" w:rsidR="00ED3E46" w:rsidRPr="007B40E7" w:rsidRDefault="00ED3E46">
      <w:pPr>
        <w:tabs>
          <w:tab w:val="left" w:pos="-1440"/>
        </w:tabs>
        <w:ind w:left="0" w:hanging="2"/>
        <w:rPr>
          <w:sz w:val="22"/>
          <w:szCs w:val="22"/>
        </w:rPr>
      </w:pPr>
    </w:p>
    <w:p w14:paraId="0A155B3A" w14:textId="77777777" w:rsidR="00ED3E46" w:rsidRPr="007B40E7" w:rsidRDefault="00804208">
      <w:pPr>
        <w:tabs>
          <w:tab w:val="left" w:pos="-1440"/>
        </w:tabs>
        <w:ind w:left="0" w:hanging="2"/>
        <w:rPr>
          <w:sz w:val="22"/>
          <w:szCs w:val="22"/>
        </w:rPr>
      </w:pPr>
      <w:r w:rsidRPr="007B40E7">
        <w:rPr>
          <w:sz w:val="22"/>
          <w:szCs w:val="22"/>
        </w:rPr>
        <w:t>Has the Pastor Nominating Committee and Search Committee affirmed its intention to follow the Form of Government in this regard?</w:t>
      </w:r>
    </w:p>
    <w:p w14:paraId="70596861" w14:textId="77777777" w:rsidR="00ED3E46" w:rsidRPr="007B40E7" w:rsidRDefault="00804208">
      <w:pPr>
        <w:tabs>
          <w:tab w:val="left" w:pos="-1440"/>
        </w:tabs>
        <w:ind w:left="0" w:hanging="2"/>
        <w:rPr>
          <w:sz w:val="22"/>
          <w:szCs w:val="22"/>
        </w:rPr>
      </w:pPr>
      <w:r w:rsidRPr="007B40E7">
        <w:rPr>
          <w:sz w:val="22"/>
          <w:szCs w:val="22"/>
        </w:rPr>
        <w:tab/>
      </w:r>
      <w:r w:rsidRPr="007B40E7">
        <w:rPr>
          <w:sz w:val="22"/>
          <w:szCs w:val="22"/>
        </w:rPr>
        <w:tab/>
      </w:r>
      <w:r w:rsidRPr="007B40E7">
        <w:rPr>
          <w:sz w:val="22"/>
          <w:szCs w:val="22"/>
        </w:rPr>
        <w:tab/>
        <w:t>___X_ Yes</w:t>
      </w:r>
    </w:p>
    <w:p w14:paraId="310646CD" w14:textId="77777777" w:rsidR="00ED3E46" w:rsidRPr="007B40E7" w:rsidRDefault="00ED3E46">
      <w:pPr>
        <w:tabs>
          <w:tab w:val="left" w:pos="-1440"/>
        </w:tabs>
        <w:ind w:left="0" w:hanging="2"/>
        <w:rPr>
          <w:sz w:val="22"/>
          <w:szCs w:val="22"/>
        </w:rPr>
      </w:pPr>
    </w:p>
    <w:p w14:paraId="58D70029" w14:textId="77777777" w:rsidR="00ED3E46" w:rsidRPr="007B40E7" w:rsidRDefault="00804208">
      <w:pPr>
        <w:tabs>
          <w:tab w:val="left" w:pos="-1440"/>
        </w:tabs>
        <w:ind w:left="0" w:hanging="2"/>
        <w:rPr>
          <w:sz w:val="22"/>
          <w:szCs w:val="22"/>
        </w:rPr>
      </w:pPr>
      <w:r w:rsidRPr="007B40E7">
        <w:rPr>
          <w:sz w:val="22"/>
          <w:szCs w:val="22"/>
        </w:rPr>
        <w:tab/>
      </w:r>
      <w:r w:rsidRPr="007B40E7">
        <w:rPr>
          <w:sz w:val="22"/>
          <w:szCs w:val="22"/>
        </w:rPr>
        <w:tab/>
      </w:r>
      <w:r w:rsidRPr="007B40E7">
        <w:rPr>
          <w:sz w:val="22"/>
          <w:szCs w:val="22"/>
        </w:rPr>
        <w:tab/>
        <w:t>____ No</w:t>
      </w:r>
    </w:p>
    <w:p w14:paraId="4B2E0EFE" w14:textId="77777777" w:rsidR="00ED3E46" w:rsidRPr="007B40E7" w:rsidRDefault="00ED3E46">
      <w:pPr>
        <w:tabs>
          <w:tab w:val="left" w:pos="-1440"/>
        </w:tabs>
        <w:ind w:left="0" w:hanging="2"/>
        <w:rPr>
          <w:sz w:val="22"/>
          <w:szCs w:val="22"/>
        </w:rPr>
      </w:pPr>
    </w:p>
    <w:p w14:paraId="410207E8" w14:textId="77777777" w:rsidR="00ED3E46" w:rsidRPr="007B40E7" w:rsidRDefault="00ED3E46">
      <w:pPr>
        <w:tabs>
          <w:tab w:val="left" w:pos="-1440"/>
        </w:tabs>
        <w:ind w:left="1" w:hanging="3"/>
        <w:rPr>
          <w:sz w:val="32"/>
          <w:szCs w:val="32"/>
        </w:rPr>
      </w:pPr>
    </w:p>
    <w:p w14:paraId="05F61CC3" w14:textId="77777777" w:rsidR="00ED3E46" w:rsidRPr="007B40E7" w:rsidRDefault="00804208">
      <w:pPr>
        <w:spacing w:line="360" w:lineRule="auto"/>
        <w:ind w:left="0" w:hanging="2"/>
      </w:pPr>
      <w:r w:rsidRPr="007B40E7">
        <w:rPr>
          <w:b/>
        </w:rPr>
        <w:t>REFERENCES (Limit 3)</w:t>
      </w:r>
    </w:p>
    <w:p w14:paraId="4DBA1146" w14:textId="77777777" w:rsidR="00ED3E46" w:rsidRPr="007B40E7" w:rsidRDefault="00804208">
      <w:pPr>
        <w:spacing w:line="360" w:lineRule="auto"/>
        <w:ind w:left="0" w:hanging="2"/>
        <w:rPr>
          <w:sz w:val="20"/>
          <w:szCs w:val="20"/>
        </w:rPr>
      </w:pPr>
      <w:r w:rsidRPr="007B40E7">
        <w:rPr>
          <w:b/>
          <w:sz w:val="20"/>
          <w:szCs w:val="20"/>
        </w:rPr>
        <w:t>Below, please list three persons who know your congregation. You might list your Presbytery leadership, a neighboring pastor, or other persons whom you believe can give a clear and accurate reference for your congregation.</w:t>
      </w:r>
    </w:p>
    <w:p w14:paraId="76357940" w14:textId="77777777" w:rsidR="00ED3E46" w:rsidRPr="007B40E7" w:rsidRDefault="00ED3E46">
      <w:pPr>
        <w:spacing w:line="360" w:lineRule="auto"/>
        <w:ind w:left="0" w:hanging="2"/>
        <w:rPr>
          <w:sz w:val="20"/>
          <w:szCs w:val="20"/>
        </w:rPr>
      </w:pPr>
    </w:p>
    <w:p w14:paraId="7C798FBF" w14:textId="38840EC9" w:rsidR="00ED3E46" w:rsidRPr="007B40E7" w:rsidRDefault="00804208">
      <w:pPr>
        <w:tabs>
          <w:tab w:val="right" w:pos="7920"/>
        </w:tabs>
        <w:spacing w:line="360" w:lineRule="auto"/>
        <w:ind w:left="0" w:hanging="2"/>
        <w:rPr>
          <w:sz w:val="20"/>
          <w:szCs w:val="20"/>
        </w:rPr>
      </w:pPr>
      <w:r w:rsidRPr="007B40E7">
        <w:rPr>
          <w:sz w:val="20"/>
          <w:szCs w:val="20"/>
        </w:rPr>
        <w:t>Name</w:t>
      </w:r>
      <w:r w:rsidR="00D2041F">
        <w:rPr>
          <w:sz w:val="20"/>
          <w:szCs w:val="20"/>
        </w:rPr>
        <w:t xml:space="preserve">     Rev. Dana Mayfield</w:t>
      </w:r>
      <w:r w:rsidR="00D2041F">
        <w:rPr>
          <w:sz w:val="20"/>
          <w:szCs w:val="20"/>
        </w:rPr>
        <w:tab/>
      </w:r>
      <w:r w:rsidR="00D2041F">
        <w:rPr>
          <w:sz w:val="20"/>
          <w:szCs w:val="20"/>
        </w:rPr>
        <w:tab/>
      </w:r>
      <w:r w:rsidR="00D2041F">
        <w:rPr>
          <w:sz w:val="20"/>
          <w:szCs w:val="20"/>
        </w:rPr>
        <w:tab/>
      </w:r>
      <w:r w:rsidR="00D2041F">
        <w:rPr>
          <w:sz w:val="20"/>
          <w:szCs w:val="20"/>
        </w:rPr>
        <w:tab/>
      </w:r>
    </w:p>
    <w:p w14:paraId="5E8C8A32" w14:textId="050BE86A" w:rsidR="00ED3E46" w:rsidRPr="007B40E7" w:rsidRDefault="00804208">
      <w:pPr>
        <w:tabs>
          <w:tab w:val="right" w:pos="7920"/>
        </w:tabs>
        <w:spacing w:line="360" w:lineRule="auto"/>
        <w:ind w:left="0" w:hanging="2"/>
        <w:rPr>
          <w:sz w:val="20"/>
          <w:szCs w:val="20"/>
        </w:rPr>
      </w:pPr>
      <w:r w:rsidRPr="007B40E7">
        <w:rPr>
          <w:sz w:val="20"/>
          <w:szCs w:val="20"/>
        </w:rPr>
        <w:t>Address</w:t>
      </w:r>
      <w:r w:rsidR="00D2041F">
        <w:rPr>
          <w:sz w:val="20"/>
          <w:szCs w:val="20"/>
        </w:rPr>
        <w:t xml:space="preserve">     4820 19</w:t>
      </w:r>
      <w:r w:rsidR="00D2041F" w:rsidRPr="00D2041F">
        <w:rPr>
          <w:sz w:val="20"/>
          <w:szCs w:val="20"/>
          <w:vertAlign w:val="superscript"/>
        </w:rPr>
        <w:t>th</w:t>
      </w:r>
      <w:r w:rsidR="00D2041F">
        <w:rPr>
          <w:sz w:val="20"/>
          <w:szCs w:val="20"/>
        </w:rPr>
        <w:t xml:space="preserve"> Street, Lubbock, TX 79407</w:t>
      </w:r>
      <w:r w:rsidRPr="007B40E7">
        <w:rPr>
          <w:sz w:val="20"/>
          <w:szCs w:val="20"/>
        </w:rPr>
        <w:tab/>
      </w:r>
    </w:p>
    <w:p w14:paraId="509E8B16" w14:textId="791C7E5F" w:rsidR="00ED3E46" w:rsidRPr="007B40E7" w:rsidRDefault="00804208">
      <w:pPr>
        <w:tabs>
          <w:tab w:val="right" w:pos="7920"/>
        </w:tabs>
        <w:spacing w:line="360" w:lineRule="auto"/>
        <w:ind w:left="0" w:hanging="2"/>
        <w:rPr>
          <w:sz w:val="20"/>
          <w:szCs w:val="20"/>
        </w:rPr>
      </w:pPr>
      <w:r w:rsidRPr="007B40E7">
        <w:rPr>
          <w:sz w:val="20"/>
          <w:szCs w:val="20"/>
        </w:rPr>
        <w:t xml:space="preserve">Phone </w:t>
      </w:r>
      <w:proofErr w:type="gramStart"/>
      <w:r w:rsidRPr="007B40E7">
        <w:rPr>
          <w:sz w:val="20"/>
          <w:szCs w:val="20"/>
        </w:rPr>
        <w:t xml:space="preserve">Numbers </w:t>
      </w:r>
      <w:r w:rsidR="00D2041F">
        <w:rPr>
          <w:sz w:val="20"/>
          <w:szCs w:val="20"/>
        </w:rPr>
        <w:t xml:space="preserve"> 806</w:t>
      </w:r>
      <w:proofErr w:type="gramEnd"/>
      <w:r w:rsidR="00D2041F">
        <w:rPr>
          <w:sz w:val="20"/>
          <w:szCs w:val="20"/>
        </w:rPr>
        <w:t>-799-6530 office; 5126956846 cell</w:t>
      </w:r>
      <w:r w:rsidRPr="007B40E7">
        <w:rPr>
          <w:sz w:val="20"/>
          <w:szCs w:val="20"/>
        </w:rPr>
        <w:tab/>
      </w:r>
    </w:p>
    <w:p w14:paraId="6D4AAC8C" w14:textId="11C6F38B" w:rsidR="00ED3E46" w:rsidRPr="007B40E7" w:rsidRDefault="00804208">
      <w:pPr>
        <w:tabs>
          <w:tab w:val="right" w:pos="7920"/>
        </w:tabs>
        <w:spacing w:line="360" w:lineRule="auto"/>
        <w:ind w:left="0" w:hanging="2"/>
        <w:rPr>
          <w:sz w:val="20"/>
          <w:szCs w:val="20"/>
        </w:rPr>
      </w:pPr>
      <w:r w:rsidRPr="007B40E7">
        <w:rPr>
          <w:sz w:val="20"/>
          <w:szCs w:val="20"/>
        </w:rPr>
        <w:t>Relation</w:t>
      </w:r>
      <w:r w:rsidR="00D2041F">
        <w:rPr>
          <w:sz w:val="20"/>
          <w:szCs w:val="20"/>
        </w:rPr>
        <w:t xml:space="preserve">     Moderator of Session; COM PNC Liaison</w:t>
      </w:r>
      <w:r w:rsidRPr="007B40E7">
        <w:rPr>
          <w:sz w:val="20"/>
          <w:szCs w:val="20"/>
        </w:rPr>
        <w:tab/>
      </w:r>
    </w:p>
    <w:p w14:paraId="64CA63BA" w14:textId="2DF0B354" w:rsidR="00ED3E46" w:rsidRPr="007B40E7" w:rsidRDefault="00804208">
      <w:pPr>
        <w:tabs>
          <w:tab w:val="right" w:pos="7920"/>
        </w:tabs>
        <w:spacing w:line="360" w:lineRule="auto"/>
        <w:ind w:left="0" w:hanging="2"/>
        <w:rPr>
          <w:sz w:val="20"/>
          <w:szCs w:val="20"/>
        </w:rPr>
      </w:pPr>
      <w:r w:rsidRPr="007B40E7">
        <w:rPr>
          <w:sz w:val="20"/>
          <w:szCs w:val="20"/>
        </w:rPr>
        <w:t>E-mail</w:t>
      </w:r>
      <w:r w:rsidR="00D2041F">
        <w:rPr>
          <w:sz w:val="20"/>
          <w:szCs w:val="20"/>
        </w:rPr>
        <w:t xml:space="preserve">   dana.mayfield@sbcglobal.net</w:t>
      </w:r>
      <w:r w:rsidRPr="007B40E7">
        <w:rPr>
          <w:sz w:val="20"/>
          <w:szCs w:val="20"/>
        </w:rPr>
        <w:tab/>
      </w:r>
    </w:p>
    <w:p w14:paraId="4360D3ED" w14:textId="77777777" w:rsidR="00ED3E46" w:rsidRPr="007B40E7" w:rsidRDefault="00ED3E46">
      <w:pPr>
        <w:tabs>
          <w:tab w:val="right" w:pos="7920"/>
        </w:tabs>
        <w:spacing w:line="360" w:lineRule="auto"/>
        <w:ind w:left="0" w:hanging="2"/>
        <w:rPr>
          <w:sz w:val="20"/>
          <w:szCs w:val="20"/>
        </w:rPr>
      </w:pPr>
    </w:p>
    <w:p w14:paraId="74AF0083" w14:textId="74B4F1FF" w:rsidR="00ED3E46" w:rsidRPr="007B40E7" w:rsidRDefault="00804208">
      <w:pPr>
        <w:tabs>
          <w:tab w:val="right" w:pos="7920"/>
        </w:tabs>
        <w:spacing w:line="360" w:lineRule="auto"/>
        <w:ind w:left="0" w:hanging="2"/>
        <w:rPr>
          <w:sz w:val="20"/>
          <w:szCs w:val="20"/>
        </w:rPr>
      </w:pPr>
      <w:r w:rsidRPr="007B40E7">
        <w:rPr>
          <w:sz w:val="20"/>
          <w:szCs w:val="20"/>
        </w:rPr>
        <w:t>Name</w:t>
      </w:r>
      <w:r w:rsidR="00D2041F">
        <w:rPr>
          <w:sz w:val="20"/>
          <w:szCs w:val="20"/>
        </w:rPr>
        <w:t xml:space="preserve"> SarahLee Morris</w:t>
      </w:r>
      <w:r w:rsidR="007311ED">
        <w:rPr>
          <w:sz w:val="20"/>
          <w:szCs w:val="20"/>
        </w:rPr>
        <w:t>. CE</w:t>
      </w:r>
      <w:r w:rsidRPr="007B40E7">
        <w:rPr>
          <w:sz w:val="20"/>
          <w:szCs w:val="20"/>
        </w:rPr>
        <w:tab/>
      </w:r>
    </w:p>
    <w:p w14:paraId="78B3A47D" w14:textId="312CF9F1" w:rsidR="00ED3E46" w:rsidRPr="007B40E7" w:rsidRDefault="00804208">
      <w:pPr>
        <w:tabs>
          <w:tab w:val="right" w:pos="7920"/>
        </w:tabs>
        <w:spacing w:line="360" w:lineRule="auto"/>
        <w:ind w:left="0" w:hanging="2"/>
        <w:rPr>
          <w:sz w:val="20"/>
          <w:szCs w:val="20"/>
        </w:rPr>
      </w:pPr>
      <w:r w:rsidRPr="007B40E7">
        <w:rPr>
          <w:sz w:val="20"/>
          <w:szCs w:val="20"/>
        </w:rPr>
        <w:t>Address</w:t>
      </w:r>
      <w:r w:rsidR="00D2041F">
        <w:rPr>
          <w:sz w:val="20"/>
          <w:szCs w:val="20"/>
        </w:rPr>
        <w:t xml:space="preserve">   2905 20</w:t>
      </w:r>
      <w:r w:rsidR="00D2041F" w:rsidRPr="00D2041F">
        <w:rPr>
          <w:sz w:val="20"/>
          <w:szCs w:val="20"/>
          <w:vertAlign w:val="superscript"/>
        </w:rPr>
        <w:t>th</w:t>
      </w:r>
      <w:r w:rsidR="00D2041F">
        <w:rPr>
          <w:sz w:val="20"/>
          <w:szCs w:val="20"/>
        </w:rPr>
        <w:t xml:space="preserve"> Street, Lubbock, TX 79410</w:t>
      </w:r>
      <w:r w:rsidRPr="007B40E7">
        <w:rPr>
          <w:sz w:val="20"/>
          <w:szCs w:val="20"/>
        </w:rPr>
        <w:tab/>
      </w:r>
    </w:p>
    <w:p w14:paraId="1EBA35D7" w14:textId="4C339F9A" w:rsidR="00ED3E46" w:rsidRPr="007B40E7" w:rsidRDefault="00804208">
      <w:pPr>
        <w:tabs>
          <w:tab w:val="right" w:pos="7920"/>
        </w:tabs>
        <w:spacing w:line="360" w:lineRule="auto"/>
        <w:ind w:left="0" w:hanging="2"/>
        <w:rPr>
          <w:sz w:val="20"/>
          <w:szCs w:val="20"/>
        </w:rPr>
      </w:pPr>
      <w:r w:rsidRPr="007B40E7">
        <w:rPr>
          <w:sz w:val="20"/>
          <w:szCs w:val="20"/>
        </w:rPr>
        <w:t xml:space="preserve">Phone Numbers </w:t>
      </w:r>
      <w:r w:rsidR="00D2041F">
        <w:rPr>
          <w:sz w:val="20"/>
          <w:szCs w:val="20"/>
        </w:rPr>
        <w:t xml:space="preserve">  </w:t>
      </w:r>
      <w:r w:rsidR="007311ED">
        <w:rPr>
          <w:sz w:val="20"/>
          <w:szCs w:val="20"/>
        </w:rPr>
        <w:t>806-441-1346</w:t>
      </w:r>
      <w:r w:rsidRPr="007B40E7">
        <w:rPr>
          <w:sz w:val="20"/>
          <w:szCs w:val="20"/>
        </w:rPr>
        <w:tab/>
      </w:r>
    </w:p>
    <w:p w14:paraId="68B03845" w14:textId="167FABB8" w:rsidR="00ED3E46" w:rsidRPr="007B40E7" w:rsidRDefault="00804208">
      <w:pPr>
        <w:tabs>
          <w:tab w:val="right" w:pos="7920"/>
        </w:tabs>
        <w:spacing w:line="360" w:lineRule="auto"/>
        <w:ind w:left="0" w:hanging="2"/>
        <w:rPr>
          <w:sz w:val="20"/>
          <w:szCs w:val="20"/>
        </w:rPr>
      </w:pPr>
      <w:proofErr w:type="gramStart"/>
      <w:r w:rsidRPr="007B40E7">
        <w:rPr>
          <w:sz w:val="20"/>
          <w:szCs w:val="20"/>
        </w:rPr>
        <w:t>Relation</w:t>
      </w:r>
      <w:r w:rsidR="007311ED">
        <w:rPr>
          <w:sz w:val="20"/>
          <w:szCs w:val="20"/>
        </w:rPr>
        <w:t xml:space="preserve">  Friend</w:t>
      </w:r>
      <w:proofErr w:type="gramEnd"/>
      <w:r w:rsidR="007311ED">
        <w:rPr>
          <w:sz w:val="20"/>
          <w:szCs w:val="20"/>
        </w:rPr>
        <w:t xml:space="preserve"> of the Congregation</w:t>
      </w:r>
      <w:r w:rsidRPr="007B40E7">
        <w:rPr>
          <w:sz w:val="20"/>
          <w:szCs w:val="20"/>
        </w:rPr>
        <w:tab/>
      </w:r>
    </w:p>
    <w:p w14:paraId="4B6B8DA0" w14:textId="0F0F0C3D" w:rsidR="00ED3E46" w:rsidRPr="007B40E7" w:rsidRDefault="00804208">
      <w:pPr>
        <w:tabs>
          <w:tab w:val="right" w:pos="7920"/>
        </w:tabs>
        <w:spacing w:line="360" w:lineRule="auto"/>
        <w:ind w:left="0" w:hanging="2"/>
        <w:rPr>
          <w:sz w:val="20"/>
          <w:szCs w:val="20"/>
        </w:rPr>
      </w:pPr>
      <w:proofErr w:type="gramStart"/>
      <w:r w:rsidRPr="007B40E7">
        <w:rPr>
          <w:sz w:val="20"/>
          <w:szCs w:val="20"/>
        </w:rPr>
        <w:t>E-mail</w:t>
      </w:r>
      <w:r w:rsidR="007311ED">
        <w:rPr>
          <w:sz w:val="20"/>
          <w:szCs w:val="20"/>
        </w:rPr>
        <w:t xml:space="preserve">  sarahleemorris@hotmail.com</w:t>
      </w:r>
      <w:proofErr w:type="gramEnd"/>
      <w:r w:rsidRPr="007B40E7">
        <w:rPr>
          <w:sz w:val="20"/>
          <w:szCs w:val="20"/>
        </w:rPr>
        <w:tab/>
      </w:r>
    </w:p>
    <w:p w14:paraId="782515CD" w14:textId="77777777" w:rsidR="00ED3E46" w:rsidRPr="007B40E7" w:rsidRDefault="00ED3E46">
      <w:pPr>
        <w:tabs>
          <w:tab w:val="right" w:pos="7920"/>
        </w:tabs>
        <w:spacing w:line="360" w:lineRule="auto"/>
        <w:ind w:left="0" w:hanging="2"/>
        <w:rPr>
          <w:sz w:val="20"/>
          <w:szCs w:val="20"/>
        </w:rPr>
      </w:pPr>
    </w:p>
    <w:p w14:paraId="41C26224" w14:textId="40307C35" w:rsidR="00ED3E46" w:rsidRPr="007B40E7" w:rsidRDefault="00804208">
      <w:pPr>
        <w:tabs>
          <w:tab w:val="right" w:pos="7920"/>
        </w:tabs>
        <w:spacing w:line="360" w:lineRule="auto"/>
        <w:ind w:left="0" w:hanging="2"/>
        <w:rPr>
          <w:sz w:val="20"/>
          <w:szCs w:val="20"/>
        </w:rPr>
      </w:pPr>
      <w:r w:rsidRPr="007B40E7">
        <w:rPr>
          <w:sz w:val="20"/>
          <w:szCs w:val="20"/>
        </w:rPr>
        <w:lastRenderedPageBreak/>
        <w:t>Name</w:t>
      </w:r>
      <w:r w:rsidR="007311ED">
        <w:rPr>
          <w:sz w:val="20"/>
          <w:szCs w:val="20"/>
        </w:rPr>
        <w:t xml:space="preserve">   Rev. Davis B. Price, HR</w:t>
      </w:r>
      <w:r w:rsidRPr="007B40E7">
        <w:rPr>
          <w:sz w:val="20"/>
          <w:szCs w:val="20"/>
        </w:rPr>
        <w:tab/>
      </w:r>
    </w:p>
    <w:p w14:paraId="593BE4E8" w14:textId="1BFE2032" w:rsidR="00ED3E46" w:rsidRPr="007B40E7" w:rsidRDefault="00804208">
      <w:pPr>
        <w:tabs>
          <w:tab w:val="right" w:pos="7920"/>
        </w:tabs>
        <w:spacing w:line="360" w:lineRule="auto"/>
        <w:ind w:left="0" w:hanging="2"/>
        <w:rPr>
          <w:sz w:val="20"/>
          <w:szCs w:val="20"/>
        </w:rPr>
      </w:pPr>
      <w:r w:rsidRPr="007B40E7">
        <w:rPr>
          <w:sz w:val="20"/>
          <w:szCs w:val="20"/>
        </w:rPr>
        <w:t>Address</w:t>
      </w:r>
      <w:r w:rsidR="007311ED">
        <w:rPr>
          <w:sz w:val="20"/>
          <w:szCs w:val="20"/>
        </w:rPr>
        <w:t xml:space="preserve">   3523 92</w:t>
      </w:r>
      <w:r w:rsidR="007311ED" w:rsidRPr="007311ED">
        <w:rPr>
          <w:sz w:val="20"/>
          <w:szCs w:val="20"/>
          <w:vertAlign w:val="superscript"/>
        </w:rPr>
        <w:t>nd</w:t>
      </w:r>
      <w:r w:rsidR="007311ED">
        <w:rPr>
          <w:sz w:val="20"/>
          <w:szCs w:val="20"/>
        </w:rPr>
        <w:t xml:space="preserve"> Street, Lubbock, TX 79423</w:t>
      </w:r>
      <w:r w:rsidRPr="007B40E7">
        <w:rPr>
          <w:sz w:val="20"/>
          <w:szCs w:val="20"/>
        </w:rPr>
        <w:tab/>
      </w:r>
    </w:p>
    <w:p w14:paraId="69C96C59" w14:textId="5C084209" w:rsidR="00ED3E46" w:rsidRPr="007B40E7" w:rsidRDefault="00804208">
      <w:pPr>
        <w:tabs>
          <w:tab w:val="right" w:pos="7920"/>
        </w:tabs>
        <w:spacing w:line="360" w:lineRule="auto"/>
        <w:ind w:left="0" w:hanging="2"/>
        <w:rPr>
          <w:sz w:val="20"/>
          <w:szCs w:val="20"/>
        </w:rPr>
      </w:pPr>
      <w:r w:rsidRPr="007B40E7">
        <w:rPr>
          <w:sz w:val="20"/>
          <w:szCs w:val="20"/>
        </w:rPr>
        <w:t xml:space="preserve">Phone Numbers </w:t>
      </w:r>
      <w:r w:rsidR="007311ED">
        <w:rPr>
          <w:sz w:val="20"/>
          <w:szCs w:val="20"/>
        </w:rPr>
        <w:t xml:space="preserve">  806-797-6320</w:t>
      </w:r>
      <w:r w:rsidRPr="007B40E7">
        <w:rPr>
          <w:sz w:val="20"/>
          <w:szCs w:val="20"/>
        </w:rPr>
        <w:tab/>
      </w:r>
    </w:p>
    <w:p w14:paraId="6F4E8AE4" w14:textId="51A88330" w:rsidR="00ED3E46" w:rsidRPr="007B40E7" w:rsidRDefault="00804208">
      <w:pPr>
        <w:tabs>
          <w:tab w:val="right" w:pos="7920"/>
        </w:tabs>
        <w:spacing w:line="360" w:lineRule="auto"/>
        <w:ind w:left="0" w:hanging="2"/>
        <w:rPr>
          <w:sz w:val="20"/>
          <w:szCs w:val="20"/>
        </w:rPr>
      </w:pPr>
      <w:proofErr w:type="gramStart"/>
      <w:r w:rsidRPr="007B40E7">
        <w:rPr>
          <w:sz w:val="20"/>
          <w:szCs w:val="20"/>
        </w:rPr>
        <w:t>Relation</w:t>
      </w:r>
      <w:r w:rsidR="007311ED">
        <w:rPr>
          <w:sz w:val="20"/>
          <w:szCs w:val="20"/>
        </w:rPr>
        <w:t xml:space="preserve">  Former</w:t>
      </w:r>
      <w:proofErr w:type="gramEnd"/>
      <w:r w:rsidR="007311ED">
        <w:rPr>
          <w:sz w:val="20"/>
          <w:szCs w:val="20"/>
        </w:rPr>
        <w:t xml:space="preserve"> neighboring Pastor</w:t>
      </w:r>
      <w:r w:rsidRPr="007B40E7">
        <w:rPr>
          <w:sz w:val="20"/>
          <w:szCs w:val="20"/>
        </w:rPr>
        <w:tab/>
      </w:r>
    </w:p>
    <w:p w14:paraId="333330A2" w14:textId="53D19267" w:rsidR="00ED3E46" w:rsidRPr="007B40E7" w:rsidRDefault="00804208">
      <w:pPr>
        <w:tabs>
          <w:tab w:val="right" w:pos="7920"/>
        </w:tabs>
        <w:spacing w:line="360" w:lineRule="auto"/>
        <w:ind w:left="0" w:hanging="2"/>
        <w:rPr>
          <w:sz w:val="20"/>
          <w:szCs w:val="20"/>
        </w:rPr>
      </w:pPr>
      <w:proofErr w:type="gramStart"/>
      <w:r w:rsidRPr="007B40E7">
        <w:rPr>
          <w:sz w:val="20"/>
          <w:szCs w:val="20"/>
        </w:rPr>
        <w:t>E-mail</w:t>
      </w:r>
      <w:r w:rsidR="007311ED">
        <w:rPr>
          <w:sz w:val="20"/>
          <w:szCs w:val="20"/>
        </w:rPr>
        <w:t xml:space="preserve">  davisbprice45@gmail.com</w:t>
      </w:r>
      <w:proofErr w:type="gramEnd"/>
      <w:r w:rsidRPr="007B40E7">
        <w:rPr>
          <w:sz w:val="20"/>
          <w:szCs w:val="20"/>
        </w:rPr>
        <w:tab/>
      </w:r>
    </w:p>
    <w:p w14:paraId="4DDD8E98" w14:textId="77777777" w:rsidR="00ED3E46" w:rsidRPr="007B40E7" w:rsidRDefault="00ED3E46">
      <w:pPr>
        <w:tabs>
          <w:tab w:val="right" w:pos="7920"/>
        </w:tabs>
        <w:spacing w:line="360" w:lineRule="auto"/>
        <w:ind w:left="0" w:hanging="2"/>
        <w:rPr>
          <w:sz w:val="20"/>
          <w:szCs w:val="20"/>
        </w:rPr>
      </w:pPr>
    </w:p>
    <w:p w14:paraId="47B42B98" w14:textId="77777777" w:rsidR="00ED3E46" w:rsidRPr="007B40E7" w:rsidRDefault="00804208">
      <w:pPr>
        <w:ind w:left="1" w:hanging="3"/>
      </w:pPr>
      <w:r w:rsidRPr="007B40E7">
        <w:rPr>
          <w:b/>
          <w:color w:val="FF0000"/>
          <w:sz w:val="28"/>
          <w:szCs w:val="28"/>
        </w:rPr>
        <w:t>*</w:t>
      </w:r>
      <w:r w:rsidRPr="007B40E7">
        <w:rPr>
          <w:b/>
        </w:rPr>
        <w:t>Pastor Nominating Committee/Search Committee Chairperson/Mid-council Search Committee Chairperson:</w:t>
      </w:r>
    </w:p>
    <w:p w14:paraId="65F93FE8" w14:textId="77777777" w:rsidR="00ED3E46" w:rsidRPr="007B40E7" w:rsidRDefault="00ED3E46">
      <w:pPr>
        <w:ind w:left="0" w:hanging="2"/>
      </w:pPr>
    </w:p>
    <w:p w14:paraId="26159162" w14:textId="77777777" w:rsidR="00ED3E46" w:rsidRPr="007B40E7" w:rsidRDefault="00804208">
      <w:pPr>
        <w:spacing w:line="360" w:lineRule="auto"/>
        <w:ind w:left="0" w:hanging="2"/>
        <w:rPr>
          <w:sz w:val="20"/>
          <w:szCs w:val="20"/>
        </w:rPr>
      </w:pPr>
      <w:r w:rsidRPr="007B40E7">
        <w:rPr>
          <w:sz w:val="20"/>
          <w:szCs w:val="20"/>
        </w:rPr>
        <w:t>Name</w:t>
      </w:r>
      <w:r w:rsidRPr="007B40E7">
        <w:rPr>
          <w:sz w:val="20"/>
          <w:szCs w:val="20"/>
          <w:u w:val="single"/>
        </w:rPr>
        <w:tab/>
      </w:r>
      <w:r w:rsidRPr="007B40E7">
        <w:rPr>
          <w:sz w:val="20"/>
          <w:szCs w:val="20"/>
          <w:u w:val="single"/>
        </w:rPr>
        <w:tab/>
        <w:t>Rick McDowell</w:t>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p>
    <w:p w14:paraId="247717DF" w14:textId="77777777" w:rsidR="00ED3E46" w:rsidRPr="007B40E7" w:rsidRDefault="00804208">
      <w:pPr>
        <w:spacing w:line="360" w:lineRule="auto"/>
        <w:ind w:left="0" w:hanging="2"/>
        <w:rPr>
          <w:sz w:val="20"/>
          <w:szCs w:val="20"/>
        </w:rPr>
      </w:pPr>
      <w:r w:rsidRPr="007B40E7">
        <w:rPr>
          <w:sz w:val="20"/>
          <w:szCs w:val="20"/>
        </w:rPr>
        <w:t>Address</w:t>
      </w:r>
      <w:r w:rsidRPr="007B40E7">
        <w:rPr>
          <w:sz w:val="20"/>
          <w:szCs w:val="20"/>
          <w:u w:val="single"/>
        </w:rPr>
        <w:tab/>
      </w:r>
      <w:r w:rsidRPr="007B40E7">
        <w:rPr>
          <w:sz w:val="20"/>
          <w:szCs w:val="20"/>
          <w:u w:val="single"/>
        </w:rPr>
        <w:tab/>
        <w:t>6401 County Road 7410</w:t>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p>
    <w:p w14:paraId="07DB937E" w14:textId="77777777" w:rsidR="00ED3E46" w:rsidRPr="007B40E7" w:rsidRDefault="00804208">
      <w:pPr>
        <w:spacing w:line="360" w:lineRule="auto"/>
        <w:ind w:left="0" w:hanging="2"/>
        <w:rPr>
          <w:sz w:val="20"/>
          <w:szCs w:val="20"/>
          <w:u w:val="single"/>
        </w:rPr>
      </w:pPr>
      <w:r w:rsidRPr="007B40E7">
        <w:rPr>
          <w:sz w:val="20"/>
          <w:szCs w:val="20"/>
        </w:rPr>
        <w:t>City</w:t>
      </w:r>
      <w:r w:rsidRPr="007B40E7">
        <w:rPr>
          <w:sz w:val="20"/>
          <w:szCs w:val="20"/>
          <w:u w:val="single"/>
        </w:rPr>
        <w:t xml:space="preserve"> </w:t>
      </w:r>
      <w:r w:rsidRPr="007B40E7">
        <w:rPr>
          <w:sz w:val="20"/>
          <w:szCs w:val="20"/>
          <w:u w:val="single"/>
        </w:rPr>
        <w:tab/>
      </w:r>
      <w:r w:rsidRPr="007B40E7">
        <w:rPr>
          <w:sz w:val="20"/>
          <w:szCs w:val="20"/>
          <w:u w:val="single"/>
        </w:rPr>
        <w:tab/>
        <w:t>Lubbock</w:t>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rPr>
        <w:t xml:space="preserve"> State </w:t>
      </w:r>
      <w:r w:rsidRPr="007B40E7">
        <w:rPr>
          <w:sz w:val="20"/>
          <w:szCs w:val="20"/>
          <w:u w:val="single"/>
        </w:rPr>
        <w:tab/>
        <w:t>TX</w:t>
      </w:r>
      <w:r w:rsidRPr="007B40E7">
        <w:rPr>
          <w:sz w:val="20"/>
          <w:szCs w:val="20"/>
          <w:u w:val="single"/>
        </w:rPr>
        <w:tab/>
      </w:r>
      <w:proofErr w:type="gramStart"/>
      <w:r w:rsidRPr="007B40E7">
        <w:rPr>
          <w:sz w:val="20"/>
          <w:szCs w:val="20"/>
          <w:u w:val="single"/>
        </w:rPr>
        <w:tab/>
        <w:t xml:space="preserve"> </w:t>
      </w:r>
      <w:r w:rsidRPr="007B40E7">
        <w:rPr>
          <w:sz w:val="20"/>
          <w:szCs w:val="20"/>
        </w:rPr>
        <w:t xml:space="preserve"> Zip</w:t>
      </w:r>
      <w:proofErr w:type="gramEnd"/>
      <w:r w:rsidRPr="007B40E7">
        <w:rPr>
          <w:sz w:val="20"/>
          <w:szCs w:val="20"/>
        </w:rPr>
        <w:t xml:space="preserve"> Code </w:t>
      </w:r>
      <w:r w:rsidRPr="007B40E7">
        <w:rPr>
          <w:sz w:val="20"/>
          <w:szCs w:val="20"/>
          <w:u w:val="single"/>
        </w:rPr>
        <w:tab/>
        <w:t>79424</w:t>
      </w:r>
      <w:r w:rsidRPr="007B40E7">
        <w:rPr>
          <w:sz w:val="20"/>
          <w:szCs w:val="20"/>
          <w:u w:val="single"/>
        </w:rPr>
        <w:tab/>
      </w:r>
    </w:p>
    <w:p w14:paraId="0DB5F536" w14:textId="77777777" w:rsidR="00ED3E46" w:rsidRPr="007B40E7" w:rsidRDefault="00804208">
      <w:pPr>
        <w:spacing w:line="360" w:lineRule="auto"/>
        <w:ind w:left="0" w:hanging="2"/>
        <w:rPr>
          <w:sz w:val="20"/>
          <w:szCs w:val="20"/>
        </w:rPr>
      </w:pPr>
      <w:r w:rsidRPr="007B40E7">
        <w:rPr>
          <w:sz w:val="20"/>
          <w:szCs w:val="20"/>
        </w:rPr>
        <w:t xml:space="preserve">Preferred Phone </w:t>
      </w:r>
      <w:r w:rsidRPr="007B40E7">
        <w:rPr>
          <w:sz w:val="20"/>
          <w:szCs w:val="20"/>
          <w:u w:val="single"/>
        </w:rPr>
        <w:tab/>
        <w:t>806 407-7371</w:t>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p>
    <w:p w14:paraId="188CC115" w14:textId="77777777" w:rsidR="00ED3E46" w:rsidRPr="007B40E7" w:rsidRDefault="00804208">
      <w:pPr>
        <w:spacing w:line="360" w:lineRule="auto"/>
        <w:ind w:left="0" w:hanging="2"/>
        <w:rPr>
          <w:sz w:val="20"/>
          <w:szCs w:val="20"/>
        </w:rPr>
      </w:pPr>
      <w:r w:rsidRPr="007B40E7">
        <w:rPr>
          <w:sz w:val="20"/>
          <w:szCs w:val="20"/>
        </w:rPr>
        <w:t xml:space="preserve">Alternate Phone </w:t>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p>
    <w:p w14:paraId="6AD7F966" w14:textId="77777777" w:rsidR="00ED3E46" w:rsidRPr="007B40E7" w:rsidRDefault="00804208">
      <w:pPr>
        <w:spacing w:line="360" w:lineRule="auto"/>
        <w:ind w:left="0" w:hanging="2"/>
        <w:rPr>
          <w:sz w:val="20"/>
          <w:szCs w:val="20"/>
          <w:u w:val="single"/>
        </w:rPr>
      </w:pPr>
      <w:r w:rsidRPr="007B40E7">
        <w:rPr>
          <w:sz w:val="20"/>
          <w:szCs w:val="20"/>
        </w:rPr>
        <w:t xml:space="preserve">E-mail Address for PNC Communications (required): </w:t>
      </w:r>
      <w:r w:rsidRPr="007B40E7">
        <w:rPr>
          <w:sz w:val="20"/>
          <w:szCs w:val="20"/>
          <w:u w:val="single"/>
        </w:rPr>
        <w:tab/>
        <w:t>rmcdowell634@gmail.com</w:t>
      </w:r>
      <w:r w:rsidRPr="007B40E7">
        <w:rPr>
          <w:sz w:val="20"/>
          <w:szCs w:val="20"/>
          <w:u w:val="single"/>
        </w:rPr>
        <w:tab/>
      </w:r>
    </w:p>
    <w:p w14:paraId="7A87B5C9" w14:textId="77777777" w:rsidR="00ED3E46" w:rsidRPr="007B40E7" w:rsidRDefault="00804208">
      <w:pPr>
        <w:spacing w:line="360" w:lineRule="auto"/>
        <w:ind w:left="0" w:hanging="2"/>
        <w:rPr>
          <w:sz w:val="20"/>
          <w:szCs w:val="20"/>
        </w:rPr>
      </w:pPr>
      <w:r w:rsidRPr="007B40E7">
        <w:rPr>
          <w:sz w:val="20"/>
          <w:szCs w:val="20"/>
        </w:rPr>
        <w:tab/>
      </w:r>
    </w:p>
    <w:p w14:paraId="4355EA6A" w14:textId="77777777" w:rsidR="00ED3E46" w:rsidRPr="007B40E7" w:rsidRDefault="00804208">
      <w:pPr>
        <w:spacing w:line="360" w:lineRule="auto"/>
        <w:ind w:left="0" w:hanging="2"/>
      </w:pPr>
      <w:r w:rsidRPr="007B40E7">
        <w:rPr>
          <w:b/>
        </w:rPr>
        <w:t>ENDORSEMENTS</w:t>
      </w:r>
    </w:p>
    <w:p w14:paraId="520EAADD" w14:textId="77777777" w:rsidR="00ED3E46" w:rsidRPr="007B40E7" w:rsidRDefault="00804208">
      <w:pPr>
        <w:spacing w:line="360" w:lineRule="auto"/>
        <w:ind w:left="0" w:hanging="2"/>
        <w:rPr>
          <w:sz w:val="20"/>
          <w:szCs w:val="20"/>
        </w:rPr>
      </w:pPr>
      <w:r w:rsidRPr="007B40E7">
        <w:rPr>
          <w:sz w:val="20"/>
          <w:szCs w:val="20"/>
        </w:rPr>
        <w:t>Pastor Nominating Committee/</w:t>
      </w:r>
    </w:p>
    <w:p w14:paraId="17BDCFA2" w14:textId="77777777" w:rsidR="00ED3E46" w:rsidRPr="007B40E7" w:rsidRDefault="00804208">
      <w:pPr>
        <w:spacing w:line="360" w:lineRule="auto"/>
        <w:ind w:left="0" w:hanging="2"/>
        <w:rPr>
          <w:sz w:val="20"/>
          <w:szCs w:val="20"/>
        </w:rPr>
      </w:pPr>
      <w:r w:rsidRPr="007B40E7">
        <w:rPr>
          <w:sz w:val="20"/>
          <w:szCs w:val="20"/>
        </w:rPr>
        <w:t>Search Committee</w:t>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rPr>
        <w:t>Date</w:t>
      </w:r>
      <w:r w:rsidRPr="007B40E7">
        <w:rPr>
          <w:sz w:val="20"/>
          <w:szCs w:val="20"/>
          <w:u w:val="single"/>
        </w:rPr>
        <w:tab/>
      </w:r>
      <w:r w:rsidRPr="007B40E7">
        <w:rPr>
          <w:sz w:val="20"/>
          <w:szCs w:val="20"/>
          <w:u w:val="single"/>
        </w:rPr>
        <w:tab/>
      </w:r>
    </w:p>
    <w:p w14:paraId="67D32A2E" w14:textId="77777777" w:rsidR="00ED3E46" w:rsidRPr="007B40E7" w:rsidRDefault="00804208">
      <w:pPr>
        <w:spacing w:line="360" w:lineRule="auto"/>
        <w:ind w:left="0" w:hanging="2"/>
        <w:rPr>
          <w:sz w:val="20"/>
          <w:szCs w:val="20"/>
        </w:rPr>
      </w:pPr>
      <w:r w:rsidRPr="007B40E7">
        <w:rPr>
          <w:i/>
          <w:sz w:val="20"/>
          <w:szCs w:val="20"/>
        </w:rPr>
        <w:t>Signature</w:t>
      </w:r>
    </w:p>
    <w:p w14:paraId="2B06069F" w14:textId="77777777" w:rsidR="00ED3E46" w:rsidRPr="007B40E7" w:rsidRDefault="00ED3E46">
      <w:pPr>
        <w:spacing w:line="360" w:lineRule="auto"/>
        <w:ind w:left="0" w:hanging="2"/>
        <w:rPr>
          <w:sz w:val="20"/>
          <w:szCs w:val="20"/>
        </w:rPr>
      </w:pPr>
    </w:p>
    <w:p w14:paraId="2138C86C" w14:textId="77777777" w:rsidR="00ED3E46" w:rsidRPr="007B40E7" w:rsidRDefault="00804208">
      <w:pPr>
        <w:spacing w:line="360" w:lineRule="auto"/>
        <w:ind w:left="0" w:hanging="2"/>
        <w:rPr>
          <w:sz w:val="20"/>
          <w:szCs w:val="20"/>
        </w:rPr>
      </w:pPr>
      <w:r w:rsidRPr="007B40E7">
        <w:rPr>
          <w:sz w:val="20"/>
          <w:szCs w:val="20"/>
        </w:rPr>
        <w:t>Clerk of Session</w:t>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u w:val="single"/>
        </w:rPr>
        <w:tab/>
      </w:r>
      <w:r w:rsidRPr="007B40E7">
        <w:rPr>
          <w:sz w:val="20"/>
          <w:szCs w:val="20"/>
        </w:rPr>
        <w:t>Date</w:t>
      </w:r>
      <w:r w:rsidRPr="007B40E7">
        <w:rPr>
          <w:sz w:val="20"/>
          <w:szCs w:val="20"/>
          <w:u w:val="single"/>
        </w:rPr>
        <w:tab/>
      </w:r>
      <w:r w:rsidRPr="007B40E7">
        <w:rPr>
          <w:sz w:val="20"/>
          <w:szCs w:val="20"/>
          <w:u w:val="single"/>
        </w:rPr>
        <w:tab/>
      </w:r>
    </w:p>
    <w:p w14:paraId="1A6D95BA" w14:textId="77777777" w:rsidR="00ED3E46" w:rsidRPr="007B40E7" w:rsidRDefault="00804208">
      <w:pPr>
        <w:spacing w:line="360" w:lineRule="auto"/>
        <w:ind w:left="0" w:hanging="2"/>
        <w:rPr>
          <w:sz w:val="20"/>
          <w:szCs w:val="20"/>
        </w:rPr>
      </w:pPr>
      <w:r w:rsidRPr="007B40E7">
        <w:rPr>
          <w:i/>
          <w:sz w:val="20"/>
          <w:szCs w:val="20"/>
        </w:rPr>
        <w:t>Signature</w:t>
      </w:r>
    </w:p>
    <w:p w14:paraId="7915C6C6" w14:textId="77777777" w:rsidR="00ED3E46" w:rsidRPr="007B40E7" w:rsidRDefault="00ED3E46">
      <w:pPr>
        <w:spacing w:line="360" w:lineRule="auto"/>
        <w:ind w:left="0" w:hanging="2"/>
        <w:rPr>
          <w:sz w:val="20"/>
          <w:szCs w:val="20"/>
        </w:rPr>
      </w:pPr>
    </w:p>
    <w:p w14:paraId="5377A1B3" w14:textId="77777777" w:rsidR="00ED3E46" w:rsidRPr="007B40E7" w:rsidRDefault="00804208">
      <w:pPr>
        <w:spacing w:line="360" w:lineRule="auto"/>
        <w:ind w:left="0" w:hanging="2"/>
        <w:rPr>
          <w:sz w:val="20"/>
          <w:szCs w:val="20"/>
        </w:rPr>
      </w:pPr>
      <w:r w:rsidRPr="007B40E7">
        <w:rPr>
          <w:sz w:val="20"/>
          <w:szCs w:val="20"/>
        </w:rPr>
        <w:t>Presbytery</w:t>
      </w:r>
      <w:r w:rsidRPr="007B40E7">
        <w:rPr>
          <w:sz w:val="20"/>
          <w:szCs w:val="20"/>
          <w:u w:val="single"/>
        </w:rPr>
        <w:t xml:space="preserve"> </w:t>
      </w:r>
      <w:r w:rsidRPr="007B40E7">
        <w:rPr>
          <w:sz w:val="20"/>
          <w:szCs w:val="20"/>
          <w:u w:val="single"/>
        </w:rPr>
        <w:tab/>
      </w:r>
      <w:r w:rsidRPr="007B40E7">
        <w:rPr>
          <w:sz w:val="20"/>
          <w:szCs w:val="20"/>
          <w:u w:val="single"/>
        </w:rPr>
        <w:tab/>
      </w:r>
      <w:r w:rsidRPr="007B40E7">
        <w:rPr>
          <w:i/>
          <w:sz w:val="20"/>
          <w:szCs w:val="20"/>
          <w:u w:val="single"/>
        </w:rPr>
        <w:tab/>
      </w:r>
      <w:r w:rsidRPr="007B40E7">
        <w:rPr>
          <w:i/>
          <w:sz w:val="20"/>
          <w:szCs w:val="20"/>
          <w:u w:val="single"/>
        </w:rPr>
        <w:tab/>
      </w:r>
      <w:r w:rsidRPr="007B40E7">
        <w:rPr>
          <w:i/>
          <w:sz w:val="20"/>
          <w:szCs w:val="20"/>
          <w:u w:val="single"/>
        </w:rPr>
        <w:tab/>
      </w:r>
      <w:r w:rsidRPr="007B40E7">
        <w:rPr>
          <w:i/>
          <w:sz w:val="20"/>
          <w:szCs w:val="20"/>
          <w:u w:val="single"/>
        </w:rPr>
        <w:tab/>
      </w:r>
      <w:r w:rsidRPr="007B40E7">
        <w:rPr>
          <w:i/>
          <w:sz w:val="20"/>
          <w:szCs w:val="20"/>
          <w:u w:val="single"/>
        </w:rPr>
        <w:tab/>
      </w:r>
      <w:r w:rsidRPr="007B40E7">
        <w:rPr>
          <w:i/>
          <w:sz w:val="20"/>
          <w:szCs w:val="20"/>
          <w:u w:val="single"/>
        </w:rPr>
        <w:tab/>
      </w:r>
      <w:r w:rsidRPr="007B40E7">
        <w:rPr>
          <w:i/>
          <w:sz w:val="20"/>
          <w:szCs w:val="20"/>
        </w:rPr>
        <w:t>Date</w:t>
      </w:r>
      <w:r w:rsidRPr="007B40E7">
        <w:rPr>
          <w:i/>
          <w:sz w:val="20"/>
          <w:szCs w:val="20"/>
          <w:u w:val="single"/>
        </w:rPr>
        <w:tab/>
      </w:r>
      <w:r w:rsidRPr="007B40E7">
        <w:rPr>
          <w:i/>
          <w:sz w:val="20"/>
          <w:szCs w:val="20"/>
          <w:u w:val="single"/>
        </w:rPr>
        <w:tab/>
      </w:r>
    </w:p>
    <w:p w14:paraId="2F832EF6" w14:textId="77777777" w:rsidR="00ED3E46" w:rsidRDefault="00804208">
      <w:pPr>
        <w:spacing w:line="360" w:lineRule="auto"/>
        <w:ind w:left="0" w:hanging="2"/>
        <w:rPr>
          <w:sz w:val="20"/>
          <w:szCs w:val="20"/>
        </w:rPr>
      </w:pPr>
      <w:r w:rsidRPr="007B40E7">
        <w:rPr>
          <w:i/>
          <w:sz w:val="20"/>
          <w:szCs w:val="20"/>
        </w:rPr>
        <w:t>Signature</w:t>
      </w:r>
    </w:p>
    <w:p w14:paraId="56AD7286" w14:textId="77777777" w:rsidR="00ED3E46" w:rsidRDefault="00ED3E46">
      <w:pPr>
        <w:spacing w:line="360" w:lineRule="auto"/>
        <w:ind w:left="0" w:hanging="2"/>
        <w:rPr>
          <w:sz w:val="20"/>
          <w:szCs w:val="20"/>
        </w:rPr>
      </w:pPr>
    </w:p>
    <w:p w14:paraId="570F72BE" w14:textId="77777777" w:rsidR="00ED3E46" w:rsidRDefault="00ED3E46">
      <w:pPr>
        <w:pBdr>
          <w:bottom w:val="single" w:sz="12" w:space="1" w:color="000000"/>
        </w:pBdr>
        <w:spacing w:line="360" w:lineRule="auto"/>
        <w:ind w:left="0" w:hanging="2"/>
        <w:rPr>
          <w:sz w:val="20"/>
          <w:szCs w:val="20"/>
        </w:rPr>
      </w:pPr>
    </w:p>
    <w:p w14:paraId="06B1CABA" w14:textId="77777777" w:rsidR="00ED3E46" w:rsidRDefault="00ED3E46">
      <w:pPr>
        <w:spacing w:line="360" w:lineRule="auto"/>
        <w:ind w:left="0" w:hanging="2"/>
        <w:rPr>
          <w:sz w:val="20"/>
          <w:szCs w:val="20"/>
        </w:rPr>
      </w:pPr>
    </w:p>
    <w:p w14:paraId="6DBB0407" w14:textId="77777777" w:rsidR="00ED3E46" w:rsidRDefault="00ED3E46">
      <w:pPr>
        <w:ind w:left="0" w:hanging="2"/>
        <w:jc w:val="center"/>
      </w:pPr>
    </w:p>
    <w:sectPr w:rsidR="00ED3E46">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A444" w14:textId="77777777" w:rsidR="00410BBE" w:rsidRDefault="00410BBE">
      <w:pPr>
        <w:spacing w:line="240" w:lineRule="auto"/>
        <w:ind w:left="0" w:hanging="2"/>
      </w:pPr>
      <w:r>
        <w:separator/>
      </w:r>
    </w:p>
  </w:endnote>
  <w:endnote w:type="continuationSeparator" w:id="0">
    <w:p w14:paraId="6EE7DA94" w14:textId="77777777" w:rsidR="00410BBE" w:rsidRDefault="00410BB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s Gothic M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B5AC" w14:textId="77777777" w:rsidR="00ED3E46" w:rsidRDefault="00804208">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A2B8EBC" w14:textId="77777777" w:rsidR="00ED3E46" w:rsidRDefault="00ED3E46">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C7A8" w14:textId="77777777" w:rsidR="00ED3E46" w:rsidRDefault="00804208">
    <w:pPr>
      <w:ind w:left="0" w:hanging="2"/>
      <w:jc w:val="right"/>
    </w:pPr>
    <w:r>
      <w:rPr>
        <w:b/>
        <w:sz w:val="20"/>
        <w:szCs w:val="20"/>
      </w:rPr>
      <w:t>Revised 3/2016</w:t>
    </w:r>
  </w:p>
  <w:p w14:paraId="45643EFD" w14:textId="77777777" w:rsidR="00ED3E46" w:rsidRDefault="00ED3E46">
    <w:pPr>
      <w:pBdr>
        <w:top w:val="nil"/>
        <w:left w:val="nil"/>
        <w:bottom w:val="nil"/>
        <w:right w:val="nil"/>
        <w:between w:val="nil"/>
      </w:pBdr>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717C" w14:textId="77777777" w:rsidR="00410BBE" w:rsidRDefault="00410BBE">
      <w:pPr>
        <w:spacing w:line="240" w:lineRule="auto"/>
        <w:ind w:left="0" w:hanging="2"/>
      </w:pPr>
      <w:r>
        <w:separator/>
      </w:r>
    </w:p>
  </w:footnote>
  <w:footnote w:type="continuationSeparator" w:id="0">
    <w:p w14:paraId="49811635" w14:textId="77777777" w:rsidR="00410BBE" w:rsidRDefault="00410BB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869B" w14:textId="77777777" w:rsidR="00ED3E46" w:rsidRDefault="00804208">
    <w:pPr>
      <w:pBdr>
        <w:top w:val="nil"/>
        <w:left w:val="nil"/>
        <w:bottom w:val="nil"/>
        <w:right w:val="nil"/>
        <w:between w:val="nil"/>
      </w:pBdr>
      <w:tabs>
        <w:tab w:val="right" w:pos="9990"/>
      </w:tabs>
      <w:spacing w:line="240" w:lineRule="auto"/>
      <w:ind w:left="0" w:hanging="2"/>
      <w:jc w:val="center"/>
      <w:rPr>
        <w:color w:val="000000"/>
      </w:rPr>
    </w:pPr>
    <w:r>
      <w:rPr>
        <w:noProof/>
        <w:color w:val="000000"/>
      </w:rPr>
      <w:drawing>
        <wp:inline distT="0" distB="0" distL="114300" distR="114300" wp14:anchorId="40C719DC" wp14:editId="3137DDC5">
          <wp:extent cx="1336040" cy="1416685"/>
          <wp:effectExtent l="0" t="0" r="0" b="0"/>
          <wp:docPr id="1028" name="image1.png" descr="4DF39249-0FD9-4D8A-98E9-C34CAE8881F2@center"/>
          <wp:cNvGraphicFramePr/>
          <a:graphic xmlns:a="http://schemas.openxmlformats.org/drawingml/2006/main">
            <a:graphicData uri="http://schemas.openxmlformats.org/drawingml/2006/picture">
              <pic:pic xmlns:pic="http://schemas.openxmlformats.org/drawingml/2006/picture">
                <pic:nvPicPr>
                  <pic:cNvPr id="0" name="image1.png" descr="4DF39249-0FD9-4D8A-98E9-C34CAE8881F2@center"/>
                  <pic:cNvPicPr preferRelativeResize="0"/>
                </pic:nvPicPr>
                <pic:blipFill>
                  <a:blip r:embed="rId1"/>
                  <a:srcRect/>
                  <a:stretch>
                    <a:fillRect/>
                  </a:stretch>
                </pic:blipFill>
                <pic:spPr>
                  <a:xfrm>
                    <a:off x="0" y="0"/>
                    <a:ext cx="1336040" cy="1416685"/>
                  </a:xfrm>
                  <a:prstGeom prst="rect">
                    <a:avLst/>
                  </a:prstGeom>
                  <a:ln/>
                </pic:spPr>
              </pic:pic>
            </a:graphicData>
          </a:graphic>
        </wp:inline>
      </w:drawing>
    </w:r>
  </w:p>
  <w:p w14:paraId="5F83DCE5" w14:textId="77777777" w:rsidR="00ED3E46" w:rsidRDefault="00ED3E46">
    <w:pPr>
      <w:pBdr>
        <w:top w:val="nil"/>
        <w:left w:val="nil"/>
        <w:bottom w:val="nil"/>
        <w:right w:val="nil"/>
        <w:between w:val="nil"/>
      </w:pBdr>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16B8F"/>
    <w:multiLevelType w:val="multilevel"/>
    <w:tmpl w:val="326CE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07594B"/>
    <w:multiLevelType w:val="multilevel"/>
    <w:tmpl w:val="A1945BF2"/>
    <w:lvl w:ilvl="0">
      <w:start w:val="1"/>
      <w:numFmt w:val="decimal"/>
      <w:lvlText w:val="%1."/>
      <w:lvlJc w:val="left"/>
      <w:pPr>
        <w:ind w:left="720" w:hanging="36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42D617A"/>
    <w:multiLevelType w:val="multilevel"/>
    <w:tmpl w:val="C70C9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0311870">
    <w:abstractNumId w:val="1"/>
  </w:num>
  <w:num w:numId="2" w16cid:durableId="1877623575">
    <w:abstractNumId w:val="2"/>
  </w:num>
  <w:num w:numId="3" w16cid:durableId="19373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E46"/>
    <w:rsid w:val="001C4EFC"/>
    <w:rsid w:val="00410BBE"/>
    <w:rsid w:val="00466CE3"/>
    <w:rsid w:val="006C730D"/>
    <w:rsid w:val="007311ED"/>
    <w:rsid w:val="00732468"/>
    <w:rsid w:val="007B40E7"/>
    <w:rsid w:val="00804208"/>
    <w:rsid w:val="00831133"/>
    <w:rsid w:val="00AC2A06"/>
    <w:rsid w:val="00BE66DB"/>
    <w:rsid w:val="00C51933"/>
    <w:rsid w:val="00C53005"/>
    <w:rsid w:val="00D2041F"/>
    <w:rsid w:val="00D46054"/>
    <w:rsid w:val="00D46359"/>
    <w:rsid w:val="00E26D94"/>
    <w:rsid w:val="00ED3E46"/>
    <w:rsid w:val="00FD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3ACA"/>
  <w15:docId w15:val="{98EEAE47-CEFD-4A4C-B7AE-9635CE09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rFonts w:ascii="News Gothic MT" w:hAnsi="News Gothic MT"/>
      <w:b/>
      <w:bCs/>
      <w:sz w:val="22"/>
      <w:szCs w:val="20"/>
    </w:rPr>
  </w:style>
  <w:style w:type="paragraph" w:styleId="Heading2">
    <w:name w:val="heading 2"/>
    <w:basedOn w:val="Normal"/>
    <w:next w:val="Normal"/>
    <w:pPr>
      <w:keepNext/>
      <w:outlineLvl w:val="1"/>
    </w:pPr>
    <w:rPr>
      <w:rFonts w:ascii="Arial" w:hAnsi="Arial" w:cs="Arial"/>
      <w:b/>
      <w:bCs/>
      <w:sz w:val="22"/>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outlineLvl w:val="3"/>
    </w:pPr>
    <w:rPr>
      <w:rFonts w:ascii="Arial" w:hAnsi="Arial"/>
      <w:b/>
      <w:sz w:val="20"/>
    </w:rPr>
  </w:style>
  <w:style w:type="paragraph" w:styleId="Heading5">
    <w:name w:val="heading 5"/>
    <w:basedOn w:val="Normal"/>
    <w:next w:val="Normal"/>
    <w:pPr>
      <w:keepNext/>
      <w:spacing w:line="360" w:lineRule="auto"/>
      <w:ind w:left="3600" w:hanging="3600"/>
      <w:jc w:val="center"/>
      <w:outlineLvl w:val="4"/>
    </w:pPr>
    <w:rPr>
      <w:rFonts w:ascii="Arial" w:hAnsi="Arial"/>
      <w:b/>
      <w:sz w:val="32"/>
    </w:rPr>
  </w:style>
  <w:style w:type="paragraph" w:styleId="Heading6">
    <w:name w:val="heading 6"/>
    <w:basedOn w:val="Normal"/>
    <w:next w:val="Normal"/>
    <w:pPr>
      <w:keepNext/>
      <w:outlineLvl w:val="5"/>
    </w:pPr>
    <w:rPr>
      <w:rFonts w:ascii="News Gothic MT" w:hAnsi="News Gothic MT"/>
      <w:b/>
      <w:bCs/>
      <w:sz w:val="20"/>
      <w:szCs w:val="20"/>
    </w:rPr>
  </w:style>
  <w:style w:type="paragraph" w:styleId="Heading7">
    <w:name w:val="heading 7"/>
    <w:basedOn w:val="Normal"/>
    <w:next w:val="Normal"/>
    <w:pPr>
      <w:keepNext/>
      <w:outlineLvl w:val="6"/>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b/>
      <w:sz w:val="18"/>
    </w:rPr>
  </w:style>
  <w:style w:type="paragraph" w:styleId="BodyText">
    <w:name w:val="Body Text"/>
    <w:basedOn w:val="Normal"/>
    <w:rPr>
      <w:rFonts w:ascii="News Gothic MT" w:hAnsi="News Gothic MT"/>
      <w:b/>
      <w:bCs/>
      <w:sz w:val="20"/>
      <w:szCs w:val="20"/>
    </w:rPr>
  </w:style>
  <w:style w:type="paragraph" w:styleId="BodyText2">
    <w:name w:val="Body Text 2"/>
    <w:basedOn w:val="Normal"/>
    <w:rPr>
      <w:rFonts w:ascii="Arial" w:hAnsi="Arial" w:cs="Arial"/>
      <w:sz w:val="20"/>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style>
  <w:style w:type="paragraph" w:styleId="BodyTextIndent">
    <w:name w:val="Body Text Indent"/>
    <w:basedOn w:val="Normal"/>
    <w:pPr>
      <w:ind w:left="720"/>
    </w:pPr>
    <w:rPr>
      <w:rFonts w:ascii="Arial" w:hAnsi="Arial"/>
      <w:sz w:val="20"/>
    </w:rPr>
  </w:style>
  <w:style w:type="paragraph" w:styleId="BodyText3">
    <w:name w:val="Body Text 3"/>
    <w:basedOn w:val="Normal"/>
    <w:pPr>
      <w:ind w:right="720"/>
    </w:pPr>
    <w:rPr>
      <w:rFonts w:ascii="News Gothic MT" w:hAnsi="News Gothic MT"/>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80"/>
    </w:rPr>
  </w:style>
  <w:style w:type="paragraph" w:customStyle="1" w:styleId="MediumGrid21">
    <w:name w:val="Medium Grid 21"/>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character" w:styleId="Strong">
    <w:name w:val="Strong"/>
    <w:rPr>
      <w:b/>
      <w:bCs/>
      <w:w w:val="100"/>
      <w:position w:val="-1"/>
      <w:effect w:val="none"/>
      <w:vertAlign w:val="baseline"/>
      <w:cs w:val="0"/>
      <w:em w:val="none"/>
    </w:rPr>
  </w:style>
  <w:style w:type="character" w:customStyle="1" w:styleId="maintextlarge">
    <w:name w:val="maintext_large"/>
    <w:basedOn w:val="DefaultParagraphFont"/>
    <w:rPr>
      <w:w w:val="100"/>
      <w:position w:val="-1"/>
      <w:effect w:val="none"/>
      <w:vertAlign w:val="baseline"/>
      <w:cs w:val="0"/>
      <w:em w:val="none"/>
    </w:rPr>
  </w:style>
  <w:style w:type="character" w:customStyle="1" w:styleId="Heading1Char">
    <w:name w:val="Heading 1 Char"/>
    <w:rPr>
      <w:rFonts w:ascii="News Gothic MT" w:hAnsi="News Gothic MT"/>
      <w:b/>
      <w:bCs/>
      <w:w w:val="100"/>
      <w:position w:val="-1"/>
      <w:sz w:val="22"/>
      <w:effect w:val="none"/>
      <w:vertAlign w:val="baseline"/>
      <w:cs w:val="0"/>
      <w:em w:val="none"/>
    </w:rPr>
  </w:style>
  <w:style w:type="paragraph" w:customStyle="1" w:styleId="ColorfulList-Accent11">
    <w:name w:val="Colorful List - Accent 11"/>
    <w:basedOn w:val="Normal"/>
    <w:pPr>
      <w:ind w:left="720"/>
    </w:pPr>
  </w:style>
  <w:style w:type="character" w:styleId="FollowedHyperlink">
    <w:name w:val="FollowedHyperlink"/>
    <w:qFormat/>
    <w:rPr>
      <w:color w:val="800080"/>
      <w:w w:val="100"/>
      <w:position w:val="-1"/>
      <w:u w:val="single"/>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20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53987">
      <w:bodyDiv w:val="1"/>
      <w:marLeft w:val="0"/>
      <w:marRight w:val="0"/>
      <w:marTop w:val="0"/>
      <w:marBottom w:val="0"/>
      <w:divBdr>
        <w:top w:val="none" w:sz="0" w:space="0" w:color="auto"/>
        <w:left w:val="none" w:sz="0" w:space="0" w:color="auto"/>
        <w:bottom w:val="none" w:sz="0" w:space="0" w:color="auto"/>
        <w:right w:val="none" w:sz="0" w:space="0" w:color="auto"/>
      </w:divBdr>
      <w:divsChild>
        <w:div w:id="408892083">
          <w:marLeft w:val="0"/>
          <w:marRight w:val="0"/>
          <w:marTop w:val="0"/>
          <w:marBottom w:val="0"/>
          <w:divBdr>
            <w:top w:val="none" w:sz="0" w:space="0" w:color="auto"/>
            <w:left w:val="none" w:sz="0" w:space="0" w:color="auto"/>
            <w:bottom w:val="none" w:sz="0" w:space="0" w:color="auto"/>
            <w:right w:val="none" w:sz="0" w:space="0" w:color="auto"/>
          </w:divBdr>
          <w:divsChild>
            <w:div w:id="12621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837">
      <w:bodyDiv w:val="1"/>
      <w:marLeft w:val="0"/>
      <w:marRight w:val="0"/>
      <w:marTop w:val="0"/>
      <w:marBottom w:val="0"/>
      <w:divBdr>
        <w:top w:val="none" w:sz="0" w:space="0" w:color="auto"/>
        <w:left w:val="none" w:sz="0" w:space="0" w:color="auto"/>
        <w:bottom w:val="none" w:sz="0" w:space="0" w:color="auto"/>
        <w:right w:val="none" w:sz="0" w:space="0" w:color="auto"/>
      </w:divBdr>
      <w:divsChild>
        <w:div w:id="1396707773">
          <w:marLeft w:val="0"/>
          <w:marRight w:val="0"/>
          <w:marTop w:val="0"/>
          <w:marBottom w:val="0"/>
          <w:divBdr>
            <w:top w:val="none" w:sz="0" w:space="0" w:color="auto"/>
            <w:left w:val="none" w:sz="0" w:space="0" w:color="auto"/>
            <w:bottom w:val="none" w:sz="0" w:space="0" w:color="auto"/>
            <w:right w:val="none" w:sz="0" w:space="0" w:color="auto"/>
          </w:divBdr>
        </w:div>
        <w:div w:id="856970469">
          <w:marLeft w:val="0"/>
          <w:marRight w:val="0"/>
          <w:marTop w:val="0"/>
          <w:marBottom w:val="0"/>
          <w:divBdr>
            <w:top w:val="none" w:sz="0" w:space="0" w:color="auto"/>
            <w:left w:val="none" w:sz="0" w:space="0" w:color="auto"/>
            <w:bottom w:val="none" w:sz="0" w:space="0" w:color="auto"/>
            <w:right w:val="none" w:sz="0" w:space="0" w:color="auto"/>
          </w:divBdr>
          <w:divsChild>
            <w:div w:id="2130776485">
              <w:marLeft w:val="0"/>
              <w:marRight w:val="0"/>
              <w:marTop w:val="0"/>
              <w:marBottom w:val="0"/>
              <w:divBdr>
                <w:top w:val="none" w:sz="0" w:space="0" w:color="auto"/>
                <w:left w:val="none" w:sz="0" w:space="0" w:color="auto"/>
                <w:bottom w:val="none" w:sz="0" w:space="0" w:color="auto"/>
                <w:right w:val="none" w:sz="0" w:space="0" w:color="auto"/>
              </w:divBdr>
            </w:div>
            <w:div w:id="16581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tu.edu/" TargetMode="External"/><Relationship Id="rId13" Type="http://schemas.openxmlformats.org/officeDocument/2006/relationships/hyperlink" Target="http://www.visitlubbock.org" TargetMode="External"/><Relationship Id="rId18" Type="http://schemas.openxmlformats.org/officeDocument/2006/relationships/hyperlink" Target="https://www.depts.ttu.edu/museumtt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visitlubbock.org/" TargetMode="External"/><Relationship Id="rId7" Type="http://schemas.openxmlformats.org/officeDocument/2006/relationships/endnotes" Target="endnotes.xml"/><Relationship Id="rId12" Type="http://schemas.openxmlformats.org/officeDocument/2006/relationships/hyperlink" Target="https://visitlubbock.org/" TargetMode="External"/><Relationship Id="rId17" Type="http://schemas.openxmlformats.org/officeDocument/2006/relationships/hyperlink" Target="https://www.ttu.edu/" TargetMode="External"/><Relationship Id="rId25" Type="http://schemas.openxmlformats.org/officeDocument/2006/relationships/hyperlink" Target="http://www.lubbockchamber.com" TargetMode="External"/><Relationship Id="rId2" Type="http://schemas.openxmlformats.org/officeDocument/2006/relationships/numbering" Target="numbering.xml"/><Relationship Id="rId16" Type="http://schemas.openxmlformats.org/officeDocument/2006/relationships/hyperlink" Target="http://www.lubbockchamber.com" TargetMode="External"/><Relationship Id="rId20" Type="http://schemas.openxmlformats.org/officeDocument/2006/relationships/hyperlink" Target="https://www.buddyhollyhall.com/" TargetMode="External"/><Relationship Id="rId29" Type="http://schemas.openxmlformats.org/officeDocument/2006/relationships/hyperlink" Target="http://www.pensions.org/portal/server.pt?open=514&amp;objID=400&amp;mod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ddyhollyhall.com/" TargetMode="External"/><Relationship Id="rId24" Type="http://schemas.openxmlformats.org/officeDocument/2006/relationships/hyperlink" Target="http://www.lcu.edu" TargetMode="External"/><Relationship Id="rId5" Type="http://schemas.openxmlformats.org/officeDocument/2006/relationships/webSettings" Target="webSettings.xml"/><Relationship Id="rId15" Type="http://schemas.openxmlformats.org/officeDocument/2006/relationships/hyperlink" Target="http://www.lcu.edu" TargetMode="External"/><Relationship Id="rId23" Type="http://schemas.openxmlformats.org/officeDocument/2006/relationships/hyperlink" Target="http://www.lubbockonline.org" TargetMode="External"/><Relationship Id="rId28" Type="http://schemas.openxmlformats.org/officeDocument/2006/relationships/footer" Target="footer2.xml"/><Relationship Id="rId10" Type="http://schemas.openxmlformats.org/officeDocument/2006/relationships/hyperlink" Target="https://www.umchealthsystem.com/" TargetMode="External"/><Relationship Id="rId19" Type="http://schemas.openxmlformats.org/officeDocument/2006/relationships/hyperlink" Target="https://www.umchealthsystem.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epts.ttu.edu/museumttu/" TargetMode="External"/><Relationship Id="rId14" Type="http://schemas.openxmlformats.org/officeDocument/2006/relationships/hyperlink" Target="http://www.lubbockonline.org" TargetMode="External"/><Relationship Id="rId22" Type="http://schemas.openxmlformats.org/officeDocument/2006/relationships/hyperlink" Target="http://www.visitlubbock.org"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YHyNFGz+xegW368fXo9XQbiCw==">AMUW2mVLVQb1eMkp2KC99M9iKpESvj+H54J52QqY0+fXQEUzm/mWSiKOPvH8I3dQztSw2HiI6ay0EhxBnxFVQa6tzj6280xGdfPD7EhoMBTnO04X3/FX9/36bvOBDCiWASzerhGdoS4e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SMcDade</dc:creator>
  <cp:lastModifiedBy>joe gambill</cp:lastModifiedBy>
  <cp:revision>2</cp:revision>
  <cp:lastPrinted>2022-05-15T19:58:00Z</cp:lastPrinted>
  <dcterms:created xsi:type="dcterms:W3CDTF">2022-06-04T18:11:00Z</dcterms:created>
  <dcterms:modified xsi:type="dcterms:W3CDTF">2022-06-04T18:11:00Z</dcterms:modified>
</cp:coreProperties>
</file>